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219"/>
        <w:gridCol w:w="1701"/>
        <w:gridCol w:w="3521"/>
      </w:tblGrid>
      <w:tr w:rsidR="008A4C97" w:rsidRPr="008A4C97" w:rsidTr="008A4C97">
        <w:tc>
          <w:tcPr>
            <w:tcW w:w="4219" w:type="dxa"/>
            <w:shd w:val="clear" w:color="auto" w:fill="auto"/>
          </w:tcPr>
          <w:p w:rsidR="008A4C97" w:rsidRPr="008A4C97" w:rsidRDefault="008A4C97" w:rsidP="008A4C97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Согласовано:                           </w:t>
            </w:r>
          </w:p>
          <w:p w:rsidR="008A4C97" w:rsidRPr="008A4C97" w:rsidRDefault="008A4C97" w:rsidP="008A4C97">
            <w:pPr>
              <w:widowControl w:val="0"/>
              <w:spacing w:after="0" w:line="250" w:lineRule="exact"/>
              <w:ind w:righ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Начальник МКУ «Управление образования </w:t>
            </w:r>
          </w:p>
          <w:p w:rsidR="008A4C97" w:rsidRPr="008A4C97" w:rsidRDefault="008A4C97" w:rsidP="008A4C97">
            <w:pPr>
              <w:widowControl w:val="0"/>
              <w:spacing w:after="0" w:line="250" w:lineRule="exact"/>
              <w:ind w:righ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администрации муниципального </w:t>
            </w:r>
          </w:p>
          <w:p w:rsidR="008A4C97" w:rsidRPr="008A4C97" w:rsidRDefault="008A4C97" w:rsidP="008A4C97">
            <w:pPr>
              <w:widowControl w:val="0"/>
              <w:spacing w:after="0" w:line="250" w:lineRule="exact"/>
              <w:ind w:righ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образования «город Саянск»</w:t>
            </w:r>
          </w:p>
          <w:p w:rsidR="008A4C97" w:rsidRPr="008A4C97" w:rsidRDefault="008A4C97" w:rsidP="008A4C97">
            <w:pPr>
              <w:widowControl w:val="0"/>
              <w:spacing w:after="0" w:line="250" w:lineRule="exact"/>
              <w:ind w:righ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______________ </w:t>
            </w: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И.А. Кузюкова</w:t>
            </w: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                                                                      </w:t>
            </w:r>
          </w:p>
          <w:p w:rsidR="008A4C97" w:rsidRPr="008A4C97" w:rsidRDefault="008A4C97" w:rsidP="008A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C97" w:rsidRPr="008A4C97" w:rsidRDefault="008A4C97" w:rsidP="008A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8A4C97" w:rsidRPr="008A4C97" w:rsidRDefault="008A4C97" w:rsidP="008A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8A4C97" w:rsidRPr="008A4C97" w:rsidRDefault="008A4C97" w:rsidP="008A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 ДО ДДТ </w:t>
            </w:r>
          </w:p>
          <w:p w:rsidR="008A4C97" w:rsidRPr="008A4C97" w:rsidRDefault="008A4C97" w:rsidP="008A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«Созвездие»</w:t>
            </w:r>
          </w:p>
          <w:p w:rsidR="008A4C97" w:rsidRPr="008A4C97" w:rsidRDefault="008A4C97" w:rsidP="008A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И.Г. Федяева</w:t>
            </w:r>
          </w:p>
          <w:p w:rsidR="008A4C97" w:rsidRPr="008A4C97" w:rsidRDefault="008A4C97" w:rsidP="008A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A5483" w:rsidRDefault="000A5483" w:rsidP="000A5483">
      <w:pPr>
        <w:spacing w:after="0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A4C97" w:rsidRDefault="008A4C97" w:rsidP="000A5483">
      <w:pPr>
        <w:spacing w:after="0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A5483" w:rsidRDefault="000A5483" w:rsidP="000A5483">
      <w:pPr>
        <w:spacing w:after="0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9425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ПОЛОЖЕНИЕ </w:t>
      </w:r>
    </w:p>
    <w:p w:rsidR="00551AC2" w:rsidRDefault="000A5483" w:rsidP="000A5483">
      <w:pPr>
        <w:spacing w:after="0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 проведении </w:t>
      </w:r>
      <w:r w:rsidR="007A29F6">
        <w:rPr>
          <w:rFonts w:ascii="Times New Roman" w:hAnsi="Times New Roman"/>
          <w:b/>
          <w:bCs/>
          <w:sz w:val="24"/>
          <w:szCs w:val="24"/>
          <w:lang w:eastAsia="ru-RU"/>
        </w:rPr>
        <w:t>открытого муниципального</w:t>
      </w:r>
      <w:r w:rsidR="003B2EB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фестиваля </w:t>
      </w:r>
    </w:p>
    <w:p w:rsidR="001421C7" w:rsidRDefault="000A5483" w:rsidP="000A5483">
      <w:pPr>
        <w:spacing w:after="0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хореографического искусства</w:t>
      </w:r>
      <w:r w:rsidR="009A7C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A5483" w:rsidRPr="00BD13E7" w:rsidRDefault="0027174E" w:rsidP="000A5483">
      <w:pPr>
        <w:spacing w:after="0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детских объединений дополнительного образования</w:t>
      </w:r>
    </w:p>
    <w:p w:rsidR="000A5483" w:rsidRDefault="000A5483" w:rsidP="000A548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D5EC7">
        <w:rPr>
          <w:rFonts w:ascii="Times New Roman" w:hAnsi="Times New Roman"/>
          <w:b/>
          <w:bCs/>
          <w:sz w:val="24"/>
          <w:szCs w:val="24"/>
          <w:lang w:eastAsia="ru-RU"/>
        </w:rPr>
        <w:t>«ДвижЖение»</w:t>
      </w:r>
    </w:p>
    <w:p w:rsidR="00D868E7" w:rsidRPr="004D5EC7" w:rsidRDefault="00D868E7" w:rsidP="000A548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A5483" w:rsidRPr="00EE5396" w:rsidRDefault="000A5483" w:rsidP="00542F6D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E5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3F7E90" w:rsidRPr="003F7E90" w:rsidRDefault="003F7E90" w:rsidP="001421C7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8"/>
        </w:rPr>
      </w:pPr>
      <w:r w:rsidRPr="003F7E90">
        <w:rPr>
          <w:rFonts w:ascii="Times New Roman" w:hAnsi="Times New Roman" w:cs="Times New Roman"/>
          <w:sz w:val="24"/>
          <w:szCs w:val="28"/>
        </w:rPr>
        <w:t xml:space="preserve">1.1. Учредителями открытого муниципального Фестиваля </w:t>
      </w:r>
      <w:r w:rsidR="00E70BC1" w:rsidRPr="00E70BC1">
        <w:rPr>
          <w:rFonts w:ascii="Times New Roman" w:hAnsi="Times New Roman"/>
          <w:bCs/>
          <w:sz w:val="24"/>
          <w:szCs w:val="24"/>
          <w:lang w:eastAsia="ru-RU"/>
        </w:rPr>
        <w:t xml:space="preserve">хореографического искусства </w:t>
      </w:r>
      <w:r w:rsidR="001421C7" w:rsidRPr="001421C7">
        <w:rPr>
          <w:rFonts w:ascii="Times New Roman" w:hAnsi="Times New Roman"/>
          <w:bCs/>
          <w:sz w:val="24"/>
          <w:szCs w:val="24"/>
          <w:lang w:eastAsia="ru-RU"/>
        </w:rPr>
        <w:t>детских объединений дополнительного образования</w:t>
      </w:r>
      <w:r w:rsidR="001421C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70BC1" w:rsidRPr="00E70BC1">
        <w:rPr>
          <w:rFonts w:ascii="Times New Roman" w:hAnsi="Times New Roman"/>
          <w:bCs/>
          <w:sz w:val="24"/>
          <w:szCs w:val="24"/>
          <w:lang w:eastAsia="ru-RU"/>
        </w:rPr>
        <w:t>«ДвижЖение»</w:t>
      </w:r>
      <w:r w:rsidR="00E70B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F7E90">
        <w:rPr>
          <w:rFonts w:ascii="Times New Roman" w:hAnsi="Times New Roman" w:cs="Times New Roman"/>
          <w:sz w:val="24"/>
          <w:szCs w:val="28"/>
        </w:rPr>
        <w:t>(далее – Фестиваль)</w:t>
      </w:r>
      <w:r w:rsidRPr="003F7E9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F7E90">
        <w:rPr>
          <w:rFonts w:ascii="Times New Roman" w:hAnsi="Times New Roman" w:cs="Times New Roman"/>
          <w:sz w:val="24"/>
          <w:szCs w:val="28"/>
        </w:rPr>
        <w:t>являются: Муниципальное казенное учреждение «Управление образования   администрации муниципального образования «город Саянск» (далее – Управление образования), муниципальное учреждение дополнительного образования «Дом детского творчества «Созвездие» (далее - ДДТ «Созвездие»).</w:t>
      </w:r>
    </w:p>
    <w:p w:rsidR="003F7E90" w:rsidRPr="003F7E90" w:rsidRDefault="003F7E90" w:rsidP="003F7E90">
      <w:pPr>
        <w:tabs>
          <w:tab w:val="num" w:pos="0"/>
          <w:tab w:val="left" w:pos="2205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F7E90">
        <w:rPr>
          <w:rFonts w:ascii="Times New Roman" w:hAnsi="Times New Roman" w:cs="Times New Roman"/>
          <w:sz w:val="24"/>
          <w:szCs w:val="28"/>
        </w:rPr>
        <w:t>1.2. Настоящее Положение разработано в соответствии с Уставом ДДТ «Созвездие», определяющим перечень и порядок издания локальных актов учреждения.</w:t>
      </w:r>
    </w:p>
    <w:p w:rsidR="000A5483" w:rsidRDefault="000A5483" w:rsidP="00542F6D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EE5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25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ЗАДАЧИ.</w:t>
      </w:r>
    </w:p>
    <w:p w:rsidR="00AB3C3E" w:rsidRPr="00AB3C3E" w:rsidRDefault="000A5483" w:rsidP="00AB3C3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="00AB3C3E" w:rsidRPr="00AB3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</w:t>
      </w:r>
      <w:r w:rsidR="00AB3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B3C3E" w:rsidRPr="00AB3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 хореографического искусства, выявлени</w:t>
      </w:r>
      <w:r w:rsidR="00AB3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B3C3E" w:rsidRPr="00AB3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поддержк</w:t>
      </w:r>
      <w:r w:rsidR="00AB3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B3C3E" w:rsidRPr="00AB3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юных талантов, создани</w:t>
      </w:r>
      <w:r w:rsidR="00AB3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B3C3E" w:rsidRPr="00AB3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для творческого общения и обмена опытом детских хореографических коллективов </w:t>
      </w:r>
      <w:r w:rsidR="00AB3C3E" w:rsidRPr="00AB3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дополнительного образования </w:t>
      </w:r>
      <w:r w:rsidR="00AB3C3E" w:rsidRPr="00AB3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учреждений города и близлежащих населенных пунктов </w:t>
      </w:r>
    </w:p>
    <w:p w:rsidR="000A5483" w:rsidRPr="00EE5396" w:rsidRDefault="000A5483" w:rsidP="000A548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A5483" w:rsidRPr="00EE5396" w:rsidRDefault="000A5483" w:rsidP="00542F6D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4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популяризировать творчество юных талантов;</w:t>
      </w:r>
    </w:p>
    <w:p w:rsidR="000A5483" w:rsidRPr="00EE5396" w:rsidRDefault="000A5483" w:rsidP="00542F6D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4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росту исполнительского мастерства творческих коллективов;</w:t>
      </w:r>
    </w:p>
    <w:p w:rsidR="000A5483" w:rsidRPr="00EE5396" w:rsidRDefault="000A5483" w:rsidP="00542F6D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D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установления и развития творческих контактов между коллективами и их руководителями;</w:t>
      </w:r>
    </w:p>
    <w:p w:rsidR="00D868E7" w:rsidRPr="00CE2581" w:rsidRDefault="00D868E7" w:rsidP="00542F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 </w:t>
      </w:r>
      <w:r w:rsidRPr="00CE258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ОРГАНИЗАЦИЯ И ПРОВЕДЕНИЕ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ФЕСТИВАЛЯ</w:t>
      </w:r>
      <w:r w:rsidRPr="00CE258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C70CBF" w:rsidRPr="00C70CBF" w:rsidRDefault="00C70CBF" w:rsidP="00C70CBF">
      <w:pPr>
        <w:pStyle w:val="a8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8"/>
        </w:rPr>
      </w:pPr>
      <w:r w:rsidRPr="00C70CBF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3.1 Фестиваль проводится </w:t>
      </w:r>
      <w:r w:rsidR="009A7CE1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1</w:t>
      </w:r>
      <w:r w:rsidRPr="007E5FF1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марта 202</w:t>
      </w:r>
      <w:r w:rsidR="009A7CE1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6</w:t>
      </w:r>
      <w:r w:rsidRPr="007E5FF1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г. в 12.00</w:t>
      </w:r>
      <w:r w:rsidRPr="00C70CBF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 очном формате по адресу:</w:t>
      </w:r>
      <w:r w:rsidRPr="00C70CBF">
        <w:rPr>
          <w:rFonts w:ascii="Times New Roman" w:hAnsi="Times New Roman"/>
          <w:sz w:val="24"/>
          <w:szCs w:val="28"/>
        </w:rPr>
        <w:t xml:space="preserve"> </w:t>
      </w:r>
      <w:r w:rsidRPr="00C70CBF">
        <w:rPr>
          <w:rFonts w:ascii="Times New Roman" w:eastAsia="Times New Roman" w:hAnsi="Times New Roman"/>
          <w:iCs/>
          <w:color w:val="000000"/>
          <w:sz w:val="24"/>
          <w:szCs w:val="28"/>
          <w:lang w:eastAsia="ru-RU"/>
        </w:rPr>
        <w:t xml:space="preserve">Иркутская область, город Саянск, мкр. Юбилейный, дом 30, тел. (8-39553)5-52-25 </w:t>
      </w:r>
    </w:p>
    <w:p w:rsidR="00DE78AA" w:rsidRPr="001421C7" w:rsidRDefault="00DE78AA" w:rsidP="009A7C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</w:t>
      </w:r>
      <w:r w:rsidRPr="004F64B6">
        <w:rPr>
          <w:rFonts w:ascii="Times New Roman" w:hAnsi="Times New Roman"/>
          <w:sz w:val="24"/>
          <w:szCs w:val="24"/>
        </w:rPr>
        <w:t xml:space="preserve">Для участия в </w:t>
      </w:r>
      <w:r>
        <w:rPr>
          <w:rFonts w:ascii="Times New Roman" w:hAnsi="Times New Roman"/>
          <w:sz w:val="24"/>
          <w:szCs w:val="24"/>
        </w:rPr>
        <w:t>фестивале</w:t>
      </w:r>
      <w:r w:rsidRPr="004F64B6">
        <w:rPr>
          <w:rFonts w:ascii="Times New Roman" w:hAnsi="Times New Roman"/>
          <w:sz w:val="24"/>
          <w:szCs w:val="24"/>
        </w:rPr>
        <w:t xml:space="preserve"> необходимо подать заявку (форма заявки в приложении №1). Срок подачи заявки</w:t>
      </w:r>
      <w:r w:rsidRPr="004F64B6">
        <w:rPr>
          <w:rFonts w:ascii="Times New Roman" w:hAnsi="Times New Roman"/>
          <w:b/>
          <w:sz w:val="24"/>
          <w:szCs w:val="24"/>
        </w:rPr>
        <w:t xml:space="preserve"> до </w:t>
      </w:r>
      <w:r w:rsidR="009A7CE1">
        <w:rPr>
          <w:rFonts w:ascii="Times New Roman" w:hAnsi="Times New Roman"/>
          <w:b/>
          <w:sz w:val="24"/>
          <w:szCs w:val="24"/>
        </w:rPr>
        <w:t>20 февраля</w:t>
      </w:r>
      <w:r w:rsidRPr="004F64B6">
        <w:rPr>
          <w:rFonts w:ascii="Times New Roman" w:hAnsi="Times New Roman"/>
          <w:b/>
          <w:sz w:val="24"/>
          <w:szCs w:val="24"/>
        </w:rPr>
        <w:t xml:space="preserve"> 202</w:t>
      </w:r>
      <w:r w:rsidR="009A7CE1">
        <w:rPr>
          <w:rFonts w:ascii="Times New Roman" w:hAnsi="Times New Roman"/>
          <w:b/>
          <w:sz w:val="24"/>
          <w:szCs w:val="24"/>
        </w:rPr>
        <w:t>6</w:t>
      </w:r>
      <w:r w:rsidR="00542F6D">
        <w:rPr>
          <w:rFonts w:ascii="Times New Roman" w:hAnsi="Times New Roman"/>
          <w:b/>
          <w:sz w:val="24"/>
          <w:szCs w:val="24"/>
        </w:rPr>
        <w:t xml:space="preserve"> </w:t>
      </w:r>
      <w:r w:rsidRPr="004F64B6">
        <w:rPr>
          <w:rFonts w:ascii="Times New Roman" w:hAnsi="Times New Roman"/>
          <w:b/>
          <w:sz w:val="24"/>
          <w:szCs w:val="24"/>
        </w:rPr>
        <w:t>г.</w:t>
      </w:r>
      <w:r w:rsidRPr="004F64B6">
        <w:rPr>
          <w:rFonts w:ascii="Times New Roman" w:hAnsi="Times New Roman"/>
          <w:sz w:val="24"/>
          <w:szCs w:val="24"/>
        </w:rPr>
        <w:t xml:space="preserve"> на </w:t>
      </w:r>
      <w:r w:rsidRPr="004F64B6">
        <w:rPr>
          <w:rFonts w:ascii="Times New Roman" w:hAnsi="Times New Roman"/>
          <w:sz w:val="24"/>
          <w:szCs w:val="24"/>
          <w:lang w:val="en-US"/>
        </w:rPr>
        <w:t>e</w:t>
      </w:r>
      <w:r w:rsidRPr="004F64B6">
        <w:rPr>
          <w:rFonts w:ascii="Times New Roman" w:hAnsi="Times New Roman"/>
          <w:sz w:val="24"/>
          <w:szCs w:val="24"/>
        </w:rPr>
        <w:t>-</w:t>
      </w:r>
      <w:r w:rsidRPr="004F64B6">
        <w:rPr>
          <w:rFonts w:ascii="Times New Roman" w:hAnsi="Times New Roman"/>
          <w:sz w:val="24"/>
          <w:szCs w:val="24"/>
          <w:lang w:val="en-US"/>
        </w:rPr>
        <w:t>mail</w:t>
      </w:r>
      <w:r w:rsidRPr="004F64B6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4F64B6">
          <w:rPr>
            <w:rStyle w:val="a7"/>
            <w:rFonts w:ascii="Times New Roman" w:hAnsi="Times New Roman"/>
            <w:sz w:val="24"/>
            <w:szCs w:val="24"/>
            <w:lang w:val="en-US"/>
          </w:rPr>
          <w:t>ynna</w:t>
        </w:r>
        <w:r w:rsidRPr="004F64B6">
          <w:rPr>
            <w:rStyle w:val="a7"/>
            <w:rFonts w:ascii="Times New Roman" w:hAnsi="Times New Roman"/>
            <w:sz w:val="24"/>
            <w:szCs w:val="24"/>
          </w:rPr>
          <w:t>82@</w:t>
        </w:r>
        <w:r w:rsidRPr="004F64B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4F64B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4F64B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F64B6">
        <w:rPr>
          <w:rFonts w:ascii="Times New Roman" w:hAnsi="Times New Roman"/>
          <w:sz w:val="24"/>
          <w:szCs w:val="24"/>
        </w:rPr>
        <w:t xml:space="preserve"> </w:t>
      </w:r>
      <w:r w:rsidRPr="004F64B6">
        <w:rPr>
          <w:rFonts w:ascii="Times New Roman" w:hAnsi="Times New Roman"/>
          <w:sz w:val="24"/>
          <w:szCs w:val="24"/>
          <w:lang w:val="en-US"/>
        </w:rPr>
        <w:t>c</w:t>
      </w:r>
      <w:r w:rsidRPr="004F64B6">
        <w:rPr>
          <w:rFonts w:ascii="Times New Roman" w:hAnsi="Times New Roman"/>
          <w:sz w:val="24"/>
          <w:szCs w:val="24"/>
        </w:rPr>
        <w:t xml:space="preserve"> пометкой «</w:t>
      </w:r>
      <w:r>
        <w:rPr>
          <w:rFonts w:ascii="Times New Roman" w:hAnsi="Times New Roman"/>
          <w:sz w:val="24"/>
          <w:szCs w:val="24"/>
        </w:rPr>
        <w:t>ДвижЖение</w:t>
      </w:r>
      <w:r w:rsidRPr="004F64B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9A7CE1" w:rsidRPr="009A7CE1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9A7CE1" w:rsidRPr="001421C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Контактное лицо: Педагог-организатор Яна Александровна Никифорова (8-904-140-48-40).</w:t>
      </w:r>
    </w:p>
    <w:p w:rsidR="00DE78AA" w:rsidRDefault="00DE78AA" w:rsidP="00DE7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отсутстви</w:t>
      </w:r>
      <w:r w:rsidR="00542F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заявки, заполненной по требованиям настоящего положения, конкурсные работы не рассматриваются.</w:t>
      </w:r>
    </w:p>
    <w:p w:rsidR="00DE78AA" w:rsidRPr="00EE5396" w:rsidRDefault="00DE78AA" w:rsidP="00DE7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Оргкомитет оставляет за собой право при неточном заполнении заявки не переоформлять наградной документ.</w:t>
      </w:r>
    </w:p>
    <w:p w:rsidR="00DE78AA" w:rsidRDefault="00DE78AA" w:rsidP="00542F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3F7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E53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фестиваля</w:t>
      </w:r>
      <w:r w:rsidRPr="00EE53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создается организационный комитет, в состав которого входят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сотрудники Дома детского творчества «Созвездие», хореографы города.</w:t>
      </w:r>
    </w:p>
    <w:p w:rsidR="00DE78AA" w:rsidRDefault="00DE78AA" w:rsidP="00542F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542F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Оргкомитет оценивает конкурсные работы, отражает результаты в протоколе жюри, оформляет наградные материалы.</w:t>
      </w:r>
    </w:p>
    <w:p w:rsidR="000A5483" w:rsidRPr="000A5483" w:rsidRDefault="00D868E7" w:rsidP="00542F6D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0A5483" w:rsidRPr="000A5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УЧАСТНИКИ ФЕСТИВАЛЯ.</w:t>
      </w:r>
    </w:p>
    <w:p w:rsidR="003F7E90" w:rsidRPr="00DE78AA" w:rsidRDefault="003F7E90" w:rsidP="00542F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</w:t>
      </w:r>
      <w:r w:rsidRPr="000A5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</w:t>
      </w: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</w:t>
      </w:r>
      <w:r w:rsidR="00FB0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 дополнительного образования по профилю хореография,</w:t>
      </w:r>
      <w:bookmarkStart w:id="0" w:name="_GoBack"/>
      <w:bookmarkEnd w:id="0"/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учреждений дополнительного образования, общеобразовательных учреждений города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Саянска, и </w:t>
      </w:r>
      <w:r w:rsidR="00542F6D">
        <w:rPr>
          <w:rFonts w:ascii="Times New Roman" w:eastAsia="Times New Roman" w:hAnsi="Times New Roman"/>
          <w:sz w:val="24"/>
          <w:szCs w:val="24"/>
          <w:lang w:eastAsia="ru-RU"/>
        </w:rPr>
        <w:t>близлеж</w:t>
      </w:r>
      <w:r w:rsidRPr="003F7E9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42F6D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Pr="003F7E90"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="00542F6D">
        <w:rPr>
          <w:rFonts w:ascii="Times New Roman" w:eastAsia="Times New Roman" w:hAnsi="Times New Roman"/>
          <w:sz w:val="24"/>
          <w:szCs w:val="24"/>
          <w:lang w:eastAsia="ru-RU"/>
        </w:rPr>
        <w:t>населенных пунктов</w:t>
      </w:r>
      <w:r w:rsidR="009A7C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A5483" w:rsidRPr="00EE5396" w:rsidRDefault="00D868E7" w:rsidP="00542F6D">
      <w:pPr>
        <w:shd w:val="clear" w:color="auto" w:fill="FFFFFF"/>
        <w:spacing w:before="30" w:after="3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A5483" w:rsidRPr="00DE7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="000A5483"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</w:t>
      </w:r>
      <w:r w:rsidR="007A2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="000A5483"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делятся на </w:t>
      </w:r>
      <w:r w:rsidR="000A5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A5483"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возрастные группы:</w:t>
      </w:r>
    </w:p>
    <w:p w:rsidR="000A5483" w:rsidRPr="004D274E" w:rsidRDefault="00EF7028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028"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</w:t>
      </w:r>
      <w:r w:rsidR="000A5483" w:rsidRPr="00E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5-7 лет</w:t>
      </w:r>
      <w:r w:rsidR="004D2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483" w:rsidRPr="00EF7028" w:rsidRDefault="00EF7028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группа </w:t>
      </w:r>
      <w:r w:rsidR="000A5483" w:rsidRPr="00EF70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8-10 лет</w:t>
      </w:r>
    </w:p>
    <w:p w:rsidR="000A5483" w:rsidRPr="00EF7028" w:rsidRDefault="00EF7028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группа </w:t>
      </w:r>
      <w:r w:rsidR="000A5483" w:rsidRPr="00EF70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11 – 14 лет</w:t>
      </w:r>
    </w:p>
    <w:p w:rsidR="000A5483" w:rsidRPr="00EF7028" w:rsidRDefault="00EF7028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группа </w:t>
      </w:r>
      <w:r w:rsidR="000A5483" w:rsidRPr="00EF70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15 – 18 лет</w:t>
      </w:r>
    </w:p>
    <w:p w:rsidR="00DE78AA" w:rsidRDefault="00DE78AA" w:rsidP="00542F6D">
      <w:p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НОМИНАЦИИ</w:t>
      </w:r>
    </w:p>
    <w:p w:rsidR="00DE78AA" w:rsidRPr="00DE78AA" w:rsidRDefault="00DE78AA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8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народный танец</w:t>
      </w:r>
    </w:p>
    <w:p w:rsidR="00DE78AA" w:rsidRPr="00DE78AA" w:rsidRDefault="00DE78AA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78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современный танец</w:t>
      </w:r>
    </w:p>
    <w:p w:rsidR="00DE78AA" w:rsidRPr="00DE78AA" w:rsidRDefault="00DE78AA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78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классический танец</w:t>
      </w:r>
    </w:p>
    <w:p w:rsidR="00DE78AA" w:rsidRPr="00DE78AA" w:rsidRDefault="00DE78AA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78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детский танец</w:t>
      </w:r>
    </w:p>
    <w:p w:rsidR="00DE78AA" w:rsidRPr="00DE78AA" w:rsidRDefault="00DE78AA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78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уличный танец </w:t>
      </w:r>
    </w:p>
    <w:p w:rsidR="00DE78AA" w:rsidRPr="00DE78AA" w:rsidRDefault="00DE78AA" w:rsidP="00DE78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E7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естиваль проводится по </w:t>
      </w:r>
      <w:r w:rsidRPr="00DE78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номинациям в 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ллективном и сольном исполнении</w:t>
      </w:r>
    </w:p>
    <w:p w:rsidR="003F7E90" w:rsidRPr="00DC7180" w:rsidRDefault="00542F6D" w:rsidP="00542F6D">
      <w:p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3F7E90" w:rsidRPr="00DC7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ХОРЕОГРАФИЧЕСКИХ КОЛЛЕКТИВОВ:</w:t>
      </w:r>
    </w:p>
    <w:p w:rsidR="003F7E90" w:rsidRPr="00EE5396" w:rsidRDefault="003F7E90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исполнительского мастерства;</w:t>
      </w:r>
    </w:p>
    <w:p w:rsidR="003F7E90" w:rsidRPr="00EE5396" w:rsidRDefault="003F7E90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-артистизм;</w:t>
      </w:r>
    </w:p>
    <w:p w:rsidR="003F7E90" w:rsidRPr="00EE5396" w:rsidRDefault="003F7E90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композиционная выстроенность;</w:t>
      </w:r>
    </w:p>
    <w:p w:rsidR="003F7E90" w:rsidRPr="00EE5396" w:rsidRDefault="003F7E90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танца заявленной номинации;</w:t>
      </w:r>
    </w:p>
    <w:p w:rsidR="003F7E90" w:rsidRPr="00EE5396" w:rsidRDefault="003F7E90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музыкального материала исполняемому танцу;</w:t>
      </w:r>
    </w:p>
    <w:p w:rsidR="003F7E90" w:rsidRDefault="003F7E90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костюмов выбранному жанру;</w:t>
      </w:r>
      <w:r w:rsidRPr="00DC7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F7E90" w:rsidRPr="00DC7180" w:rsidRDefault="004D274E" w:rsidP="00542F6D">
      <w:p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r w:rsidR="003F7E90" w:rsidRPr="00DC7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ЖЮРИ ИМЕЕТ ПРАВО:</w:t>
      </w:r>
    </w:p>
    <w:p w:rsidR="003F7E90" w:rsidRPr="00EE5396" w:rsidRDefault="003F7E90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каждое призовое место номинировать несколько участников;</w:t>
      </w:r>
    </w:p>
    <w:p w:rsidR="003F7E90" w:rsidRPr="00EE5396" w:rsidRDefault="003F7E90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присуждать призовые места;</w:t>
      </w:r>
    </w:p>
    <w:p w:rsidR="003F7E90" w:rsidRPr="00EE5396" w:rsidRDefault="003F7E90" w:rsidP="00542F6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допускать участника, е</w:t>
      </w: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репертуар не соответствует заявке, возрасту;</w:t>
      </w:r>
    </w:p>
    <w:p w:rsidR="00542F6D" w:rsidRPr="0054686E" w:rsidRDefault="00853169" w:rsidP="00542F6D">
      <w:pPr>
        <w:pStyle w:val="Default"/>
        <w:ind w:firstLine="284"/>
      </w:pPr>
      <w:r>
        <w:rPr>
          <w:b/>
          <w:bCs/>
        </w:rPr>
        <w:t>8</w:t>
      </w:r>
      <w:r w:rsidR="00542F6D" w:rsidRPr="0054686E">
        <w:rPr>
          <w:b/>
          <w:bCs/>
        </w:rPr>
        <w:t xml:space="preserve">. ПОДВЕДЕНИЕ ИТОГОВ И НАГРАЖДЕНИЕ </w:t>
      </w:r>
    </w:p>
    <w:p w:rsidR="00542F6D" w:rsidRDefault="003F7E90" w:rsidP="004D274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2995">
        <w:rPr>
          <w:rFonts w:ascii="Times New Roman" w:hAnsi="Times New Roman"/>
          <w:b/>
          <w:bCs/>
          <w:sz w:val="24"/>
          <w:szCs w:val="24"/>
        </w:rPr>
        <w:t>По итогам конкурса участник</w:t>
      </w:r>
      <w:r>
        <w:rPr>
          <w:rFonts w:ascii="Times New Roman" w:hAnsi="Times New Roman"/>
          <w:b/>
          <w:bCs/>
          <w:sz w:val="24"/>
          <w:szCs w:val="24"/>
        </w:rPr>
        <w:t>ам присуждаются</w:t>
      </w:r>
      <w:r w:rsidRPr="003C299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C2995">
        <w:rPr>
          <w:rFonts w:ascii="Times New Roman" w:hAnsi="Times New Roman"/>
          <w:sz w:val="24"/>
          <w:szCs w:val="24"/>
        </w:rPr>
        <w:t>Диплом</w:t>
      </w:r>
      <w:r>
        <w:rPr>
          <w:rFonts w:ascii="Times New Roman" w:hAnsi="Times New Roman"/>
          <w:sz w:val="24"/>
          <w:szCs w:val="24"/>
        </w:rPr>
        <w:t>ы</w:t>
      </w:r>
      <w:r w:rsidRPr="003C2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3C29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29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2995">
        <w:rPr>
          <w:rFonts w:ascii="Times New Roman" w:hAnsi="Times New Roman"/>
          <w:sz w:val="24"/>
          <w:szCs w:val="24"/>
        </w:rPr>
        <w:t>3 места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2995">
        <w:rPr>
          <w:rFonts w:ascii="Times New Roman" w:hAnsi="Times New Roman"/>
          <w:sz w:val="24"/>
          <w:szCs w:val="24"/>
        </w:rPr>
        <w:t>Диплом</w:t>
      </w:r>
      <w:r>
        <w:rPr>
          <w:rFonts w:ascii="Times New Roman" w:hAnsi="Times New Roman"/>
          <w:sz w:val="24"/>
          <w:szCs w:val="24"/>
        </w:rPr>
        <w:t>ы</w:t>
      </w:r>
      <w:r w:rsidRPr="003C2995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3C2995">
        <w:rPr>
          <w:rFonts w:ascii="Times New Roman" w:hAnsi="Times New Roman"/>
          <w:sz w:val="24"/>
          <w:szCs w:val="24"/>
        </w:rPr>
        <w:t xml:space="preserve">. </w:t>
      </w:r>
    </w:p>
    <w:p w:rsidR="004D274E" w:rsidRPr="004D274E" w:rsidRDefault="00853169" w:rsidP="00853169">
      <w:pPr>
        <w:pStyle w:val="a8"/>
        <w:spacing w:after="0" w:line="240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85316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4D274E" w:rsidRPr="004D274E">
        <w:rPr>
          <w:rFonts w:ascii="Times New Roman" w:hAnsi="Times New Roman" w:cs="Times New Roman"/>
          <w:b/>
          <w:sz w:val="24"/>
          <w:szCs w:val="24"/>
        </w:rPr>
        <w:t>ФИНАНСОВЫЕ УСЛОВИЯ УЧАСТИЯ</w:t>
      </w:r>
    </w:p>
    <w:p w:rsidR="004D274E" w:rsidRDefault="004D274E" w:rsidP="004D274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составляет </w:t>
      </w:r>
      <w:r>
        <w:rPr>
          <w:rFonts w:ascii="Times New Roman" w:hAnsi="Times New Roman" w:cs="Times New Roman"/>
          <w:b/>
          <w:sz w:val="24"/>
          <w:szCs w:val="24"/>
        </w:rPr>
        <w:t>250 рублей</w:t>
      </w:r>
      <w:r>
        <w:rPr>
          <w:rFonts w:ascii="Times New Roman" w:hAnsi="Times New Roman" w:cs="Times New Roman"/>
          <w:sz w:val="24"/>
          <w:szCs w:val="24"/>
        </w:rPr>
        <w:t xml:space="preserve"> за каждую конкурсную работу </w:t>
      </w:r>
      <w:r>
        <w:rPr>
          <w:rFonts w:ascii="Times New Roman" w:hAnsi="Times New Roman" w:cs="Times New Roman"/>
          <w:b/>
          <w:sz w:val="24"/>
          <w:szCs w:val="24"/>
        </w:rPr>
        <w:t xml:space="preserve">(расчет наличный, на этапе </w:t>
      </w:r>
      <w:r w:rsidR="00E70BC1">
        <w:rPr>
          <w:rFonts w:ascii="Times New Roman" w:hAnsi="Times New Roman" w:cs="Times New Roman"/>
          <w:b/>
          <w:sz w:val="24"/>
          <w:szCs w:val="24"/>
        </w:rPr>
        <w:t>регистрации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853169" w:rsidRDefault="00853169" w:rsidP="003F7E90">
      <w:pPr>
        <w:shd w:val="clear" w:color="auto" w:fill="FFFFFF"/>
        <w:tabs>
          <w:tab w:val="left" w:pos="248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ru-RU"/>
        </w:rPr>
      </w:pPr>
    </w:p>
    <w:p w:rsidR="003F7E90" w:rsidRPr="003F7E90" w:rsidRDefault="009A7CE1" w:rsidP="00853169">
      <w:pPr>
        <w:shd w:val="clear" w:color="auto" w:fill="FFFFFF"/>
        <w:tabs>
          <w:tab w:val="left" w:pos="567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ru-RU"/>
        </w:rPr>
        <w:t xml:space="preserve">   10.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ru-RU"/>
        </w:rPr>
        <w:tab/>
        <w:t>ДОПОЛНИТЕЛЬНАЯ ИНФОРМАЦИЯ:</w:t>
      </w:r>
    </w:p>
    <w:p w:rsidR="003F7E90" w:rsidRPr="003F7E90" w:rsidRDefault="003F7E90" w:rsidP="00542F6D">
      <w:pPr>
        <w:shd w:val="clear" w:color="auto" w:fill="FFFFFF"/>
        <w:tabs>
          <w:tab w:val="left" w:pos="2032"/>
        </w:tabs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</w:pPr>
      <w:r w:rsidRPr="003F7E90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 xml:space="preserve">- </w:t>
      </w:r>
      <w:r w:rsidR="00853169" w:rsidRPr="00853169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ru-RU"/>
        </w:rPr>
        <w:t>Г</w:t>
      </w:r>
      <w:r w:rsidRPr="00853169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ru-RU"/>
        </w:rPr>
        <w:t>абаритные </w:t>
      </w:r>
      <w:r w:rsidRPr="0085316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  <w:t>размеры</w:t>
      </w:r>
      <w:r w:rsidRPr="00853169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ru-RU"/>
        </w:rPr>
        <w:t> </w:t>
      </w:r>
      <w:r w:rsidRPr="0085316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  <w:t>сцены</w:t>
      </w:r>
      <w:r w:rsidRPr="003F7E90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: · Глубина </w:t>
      </w:r>
      <w:r w:rsidRPr="003F7E90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сцены</w:t>
      </w:r>
      <w:r w:rsidRPr="003F7E90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 xml:space="preserve"> – 8 м · Ширина </w:t>
      </w:r>
      <w:r w:rsidRPr="003F7E90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сцены</w:t>
      </w:r>
      <w:r w:rsidRPr="003F7E90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 xml:space="preserve"> – 6 м </w:t>
      </w:r>
    </w:p>
    <w:p w:rsidR="00853169" w:rsidRDefault="00853169" w:rsidP="00853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</w:p>
    <w:p w:rsidR="009A7CE1" w:rsidRDefault="009A7CE1" w:rsidP="00853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</w:p>
    <w:p w:rsidR="00DE78AA" w:rsidRDefault="00DE78AA" w:rsidP="001D24D8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D24D8" w:rsidRDefault="001D24D8" w:rsidP="00DC7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DC7180" w:rsidRDefault="00DC7180" w:rsidP="000A548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E78AA" w:rsidRDefault="00DE78AA" w:rsidP="00DE7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E78AA" w:rsidRDefault="00DE78AA" w:rsidP="00DE7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F7E90" w:rsidRDefault="003F7E90" w:rsidP="00DE7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F7E90" w:rsidRDefault="003F7E90" w:rsidP="00DE7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42F6D" w:rsidRDefault="00542F6D" w:rsidP="00DE7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ectPr w:rsidR="00542F6D" w:rsidSect="00542F6D">
          <w:footerReference w:type="default" r:id="rId8"/>
          <w:pgSz w:w="11906" w:h="16838"/>
          <w:pgMar w:top="709" w:right="707" w:bottom="426" w:left="1418" w:header="708" w:footer="708" w:gutter="0"/>
          <w:cols w:space="708"/>
          <w:docGrid w:linePitch="360"/>
        </w:sectPr>
      </w:pPr>
    </w:p>
    <w:p w:rsidR="003F7E90" w:rsidRPr="00585769" w:rsidRDefault="003F7E90" w:rsidP="003F7E90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Приложение 1.</w:t>
      </w:r>
    </w:p>
    <w:p w:rsidR="003F7E90" w:rsidRPr="00585769" w:rsidRDefault="003F7E90" w:rsidP="003F7E90">
      <w:pPr>
        <w:shd w:val="clear" w:color="auto" w:fill="FFFFFF"/>
        <w:tabs>
          <w:tab w:val="left" w:pos="7352"/>
          <w:tab w:val="right" w:pos="9354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585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</w:p>
    <w:p w:rsidR="003F7E90" w:rsidRPr="00585769" w:rsidRDefault="003F7E90" w:rsidP="003F7E9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542F6D" w:rsidRPr="00542F6D" w:rsidRDefault="003F7E90" w:rsidP="00542F6D">
      <w:pPr>
        <w:spacing w:after="0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85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участие в </w:t>
      </w:r>
      <w:r w:rsidRPr="0058576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открытом муниципальном Фестивале </w:t>
      </w:r>
      <w:r w:rsidR="00542F6D" w:rsidRPr="00542F6D">
        <w:rPr>
          <w:rFonts w:ascii="Times New Roman" w:hAnsi="Times New Roman"/>
          <w:b/>
          <w:bCs/>
          <w:sz w:val="28"/>
          <w:szCs w:val="28"/>
          <w:lang w:eastAsia="ru-RU"/>
        </w:rPr>
        <w:t>хореографического искусства</w:t>
      </w:r>
    </w:p>
    <w:p w:rsidR="00542F6D" w:rsidRPr="00542F6D" w:rsidRDefault="00542F6D" w:rsidP="00542F6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42F6D">
        <w:rPr>
          <w:rFonts w:ascii="Times New Roman" w:hAnsi="Times New Roman"/>
          <w:b/>
          <w:bCs/>
          <w:sz w:val="28"/>
          <w:szCs w:val="28"/>
          <w:lang w:eastAsia="ru-RU"/>
        </w:rPr>
        <w:t>«ДвижЖение»</w:t>
      </w:r>
    </w:p>
    <w:p w:rsidR="003F7E90" w:rsidRDefault="003F7E90" w:rsidP="00542F6D">
      <w:pPr>
        <w:spacing w:after="0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"/>
        <w:gridCol w:w="2383"/>
        <w:gridCol w:w="1530"/>
        <w:gridCol w:w="2472"/>
        <w:gridCol w:w="2408"/>
        <w:gridCol w:w="1419"/>
        <w:gridCol w:w="1763"/>
        <w:gridCol w:w="1779"/>
        <w:gridCol w:w="1667"/>
      </w:tblGrid>
      <w:tr w:rsidR="003F7E90" w:rsidRPr="007A3B60" w:rsidTr="00621A12">
        <w:trPr>
          <w:trHeight w:val="29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43C" w:rsidRDefault="003F7E90" w:rsidP="004E743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7A3B60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таблица заполняется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в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eastAsia="ru-RU"/>
              </w:rPr>
              <w:t>Excel</w:t>
            </w:r>
            <w:r w:rsidRPr="007A3B60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 без объединения ячеек!</w:t>
            </w:r>
            <w:r w:rsidR="004E743C" w:rsidRPr="00BC2CA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3F7E90" w:rsidRPr="007A3B60" w:rsidRDefault="003F7E90" w:rsidP="004E7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E90" w:rsidRPr="007A3B60" w:rsidTr="00621A12">
        <w:trPr>
          <w:trHeight w:val="124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учреждения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название коллектива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 имя участников номера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танцевального номера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 руководителя коллектива, должность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телефон, эл. почта руководителя коллектива</w:t>
            </w:r>
          </w:p>
        </w:tc>
      </w:tr>
      <w:tr w:rsidR="003F7E90" w:rsidRPr="007A3B60" w:rsidTr="00621A12">
        <w:trPr>
          <w:cantSplit/>
          <w:trHeight w:val="1134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F7E90" w:rsidRPr="007A3B60" w:rsidRDefault="003F7E90" w:rsidP="00621A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образец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 ДО ДДТ "Созвездие"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Детское объединение "Студия танца "Импульс"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Иванова Мария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Вдовенко Наталья Владимировна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********</w:t>
            </w:r>
          </w:p>
        </w:tc>
      </w:tr>
      <w:tr w:rsidR="003F7E90" w:rsidRPr="007A3B60" w:rsidTr="00EE0AD3">
        <w:trPr>
          <w:trHeight w:val="31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90" w:rsidRPr="007A3B60" w:rsidRDefault="003F7E90" w:rsidP="0062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B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3F7E90" w:rsidRDefault="003F7E90" w:rsidP="003F7E90">
      <w:pPr>
        <w:spacing w:after="0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E90" w:rsidRDefault="003F7E90" w:rsidP="003F7E90">
      <w:pPr>
        <w:spacing w:after="0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E90" w:rsidRPr="00585769" w:rsidRDefault="003F7E90" w:rsidP="003F7E90">
      <w:pPr>
        <w:spacing w:line="360" w:lineRule="auto"/>
        <w:jc w:val="both"/>
        <w:rPr>
          <w:sz w:val="28"/>
          <w:szCs w:val="28"/>
        </w:rPr>
      </w:pPr>
    </w:p>
    <w:p w:rsidR="000A5483" w:rsidRPr="00EE5396" w:rsidRDefault="000A5483" w:rsidP="0062222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5483" w:rsidRPr="00EE5396" w:rsidRDefault="000A5483" w:rsidP="00622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48A" w:rsidRDefault="0016048A" w:rsidP="00622223">
      <w:pPr>
        <w:spacing w:line="360" w:lineRule="auto"/>
        <w:jc w:val="both"/>
      </w:pPr>
    </w:p>
    <w:sectPr w:rsidR="0016048A" w:rsidSect="00542F6D">
      <w:pgSz w:w="16838" w:h="11906" w:orient="landscape"/>
      <w:pgMar w:top="993" w:right="709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6C" w:rsidRDefault="0041726C" w:rsidP="00622223">
      <w:pPr>
        <w:spacing w:after="0" w:line="240" w:lineRule="auto"/>
      </w:pPr>
      <w:r>
        <w:separator/>
      </w:r>
    </w:p>
  </w:endnote>
  <w:endnote w:type="continuationSeparator" w:id="0">
    <w:p w:rsidR="0041726C" w:rsidRDefault="0041726C" w:rsidP="0062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023548"/>
      <w:docPartObj>
        <w:docPartGallery w:val="Page Numbers (Bottom of Page)"/>
        <w:docPartUnique/>
      </w:docPartObj>
    </w:sdtPr>
    <w:sdtEndPr/>
    <w:sdtContent>
      <w:p w:rsidR="00622223" w:rsidRDefault="006222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20B">
          <w:rPr>
            <w:noProof/>
          </w:rPr>
          <w:t>1</w:t>
        </w:r>
        <w:r>
          <w:fldChar w:fldCharType="end"/>
        </w:r>
      </w:p>
    </w:sdtContent>
  </w:sdt>
  <w:p w:rsidR="00622223" w:rsidRDefault="006222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6C" w:rsidRDefault="0041726C" w:rsidP="00622223">
      <w:pPr>
        <w:spacing w:after="0" w:line="240" w:lineRule="auto"/>
      </w:pPr>
      <w:r>
        <w:separator/>
      </w:r>
    </w:p>
  </w:footnote>
  <w:footnote w:type="continuationSeparator" w:id="0">
    <w:p w:rsidR="0041726C" w:rsidRDefault="0041726C" w:rsidP="00622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B63"/>
    <w:multiLevelType w:val="multilevel"/>
    <w:tmpl w:val="CEF64C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60E2745"/>
    <w:multiLevelType w:val="hybridMultilevel"/>
    <w:tmpl w:val="7EC004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76B9"/>
    <w:multiLevelType w:val="hybridMultilevel"/>
    <w:tmpl w:val="DDD83E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1057"/>
    <w:multiLevelType w:val="hybridMultilevel"/>
    <w:tmpl w:val="F6ACDE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E70D64"/>
    <w:multiLevelType w:val="hybridMultilevel"/>
    <w:tmpl w:val="56789D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83"/>
    <w:rsid w:val="00017D89"/>
    <w:rsid w:val="000A5483"/>
    <w:rsid w:val="000D4754"/>
    <w:rsid w:val="001421C7"/>
    <w:rsid w:val="00147A06"/>
    <w:rsid w:val="0016048A"/>
    <w:rsid w:val="001D24D8"/>
    <w:rsid w:val="001E2500"/>
    <w:rsid w:val="001F66BB"/>
    <w:rsid w:val="0027174E"/>
    <w:rsid w:val="002D69F6"/>
    <w:rsid w:val="00357DCE"/>
    <w:rsid w:val="00382C3A"/>
    <w:rsid w:val="003927E1"/>
    <w:rsid w:val="003A002A"/>
    <w:rsid w:val="003B01A5"/>
    <w:rsid w:val="003B2EBF"/>
    <w:rsid w:val="003F57E1"/>
    <w:rsid w:val="003F7E90"/>
    <w:rsid w:val="0041726C"/>
    <w:rsid w:val="00491588"/>
    <w:rsid w:val="00494530"/>
    <w:rsid w:val="004D122F"/>
    <w:rsid w:val="004D274E"/>
    <w:rsid w:val="004E743C"/>
    <w:rsid w:val="00542F6D"/>
    <w:rsid w:val="00551AC2"/>
    <w:rsid w:val="00622223"/>
    <w:rsid w:val="0068466E"/>
    <w:rsid w:val="007A29F6"/>
    <w:rsid w:val="007E5FF1"/>
    <w:rsid w:val="00853169"/>
    <w:rsid w:val="008A0C3A"/>
    <w:rsid w:val="008A2B20"/>
    <w:rsid w:val="008A4C97"/>
    <w:rsid w:val="008F7908"/>
    <w:rsid w:val="009952AF"/>
    <w:rsid w:val="009A7CE1"/>
    <w:rsid w:val="00AB3C3E"/>
    <w:rsid w:val="00BC51A2"/>
    <w:rsid w:val="00C70CBF"/>
    <w:rsid w:val="00C84D18"/>
    <w:rsid w:val="00D140A7"/>
    <w:rsid w:val="00D21D57"/>
    <w:rsid w:val="00D868E7"/>
    <w:rsid w:val="00DC7180"/>
    <w:rsid w:val="00DE52C1"/>
    <w:rsid w:val="00DE78AA"/>
    <w:rsid w:val="00DF6792"/>
    <w:rsid w:val="00E36031"/>
    <w:rsid w:val="00E70BC1"/>
    <w:rsid w:val="00EE0AD3"/>
    <w:rsid w:val="00EF7028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2739"/>
  <w15:docId w15:val="{4E68E49C-D89A-4BCD-AB18-72135353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223"/>
  </w:style>
  <w:style w:type="paragraph" w:styleId="a5">
    <w:name w:val="footer"/>
    <w:basedOn w:val="a"/>
    <w:link w:val="a6"/>
    <w:uiPriority w:val="99"/>
    <w:unhideWhenUsed/>
    <w:rsid w:val="0062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2223"/>
  </w:style>
  <w:style w:type="character" w:styleId="a7">
    <w:name w:val="Hyperlink"/>
    <w:basedOn w:val="a0"/>
    <w:uiPriority w:val="99"/>
    <w:unhideWhenUsed/>
    <w:rsid w:val="003B2EB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952AF"/>
    <w:pPr>
      <w:ind w:left="720"/>
      <w:contextualSpacing/>
    </w:pPr>
  </w:style>
  <w:style w:type="paragraph" w:customStyle="1" w:styleId="Default">
    <w:name w:val="Default"/>
    <w:rsid w:val="00D868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D8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47A06"/>
    <w:pPr>
      <w:spacing w:after="0" w:line="240" w:lineRule="auto"/>
    </w:pPr>
  </w:style>
  <w:style w:type="table" w:styleId="ab">
    <w:name w:val="Table Grid"/>
    <w:basedOn w:val="a1"/>
    <w:uiPriority w:val="59"/>
    <w:rsid w:val="0014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nna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ddt-user</cp:lastModifiedBy>
  <cp:revision>16</cp:revision>
  <dcterms:created xsi:type="dcterms:W3CDTF">2025-01-15T06:32:00Z</dcterms:created>
  <dcterms:modified xsi:type="dcterms:W3CDTF">2026-01-19T08:38:00Z</dcterms:modified>
</cp:coreProperties>
</file>