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4" w:rsidRDefault="00802C14" w:rsidP="00802C14">
      <w:pPr>
        <w:pStyle w:val="a3"/>
        <w:jc w:val="center"/>
      </w:pPr>
      <w:r>
        <w:rPr>
          <w:b/>
          <w:bCs/>
          <w:sz w:val="26"/>
          <w:szCs w:val="26"/>
          <w:shd w:val="clear" w:color="auto" w:fill="FFFFFF"/>
        </w:rPr>
        <w:t>ПОЛОЖЕНИЕ</w:t>
      </w:r>
    </w:p>
    <w:p w:rsidR="00802C14" w:rsidRDefault="00802C14" w:rsidP="00802C14">
      <w:pPr>
        <w:pStyle w:val="a3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О первичном отделении общероссийской общественно-государственной детско-юношеской организации «Российское движение школьников» </w:t>
      </w:r>
    </w:p>
    <w:p w:rsidR="00802C14" w:rsidRDefault="00802C14" w:rsidP="00802C14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1. Общие положения </w:t>
      </w:r>
    </w:p>
    <w:p w:rsidR="00802C14" w:rsidRDefault="00802C14" w:rsidP="00802C14">
      <w:pPr>
        <w:pStyle w:val="a3"/>
        <w:numPr>
          <w:ilvl w:val="0"/>
          <w:numId w:val="1"/>
        </w:numPr>
      </w:pPr>
      <w:r>
        <w:rPr>
          <w:sz w:val="26"/>
          <w:szCs w:val="26"/>
          <w:shd w:val="clear" w:color="auto" w:fill="FFFFFF"/>
        </w:rPr>
        <w:t xml:space="preserve"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</w:t>
      </w:r>
      <w:proofErr w:type="spellStart"/>
      <w:r>
        <w:rPr>
          <w:sz w:val="26"/>
          <w:szCs w:val="26"/>
          <w:shd w:val="clear" w:color="auto" w:fill="FFFFFF"/>
        </w:rPr>
        <w:t>детско</w:t>
      </w:r>
      <w:proofErr w:type="spellEnd"/>
      <w:r>
        <w:rPr>
          <w:sz w:val="26"/>
          <w:szCs w:val="26"/>
          <w:shd w:val="clear" w:color="auto" w:fill="FFFFFF"/>
        </w:rPr>
        <w:t xml:space="preserve"> – юношеской организации «Российское движение школьников» (далее Организация, РДШ).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802C14" w:rsidRDefault="00802C14" w:rsidP="00802C14">
      <w:pPr>
        <w:pStyle w:val="a3"/>
        <w:numPr>
          <w:ilvl w:val="0"/>
          <w:numId w:val="1"/>
        </w:numPr>
      </w:pPr>
      <w:r>
        <w:rPr>
          <w:sz w:val="26"/>
          <w:szCs w:val="26"/>
          <w:shd w:val="clear" w:color="auto" w:fill="FFFFFF"/>
        </w:rPr>
        <w:t xml:space="preserve">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 </w:t>
      </w:r>
    </w:p>
    <w:p w:rsidR="00802C14" w:rsidRDefault="00802C14" w:rsidP="00802C14">
      <w:pPr>
        <w:pStyle w:val="a3"/>
        <w:numPr>
          <w:ilvl w:val="0"/>
          <w:numId w:val="1"/>
        </w:numPr>
      </w:pPr>
      <w:r>
        <w:rPr>
          <w:sz w:val="26"/>
          <w:szCs w:val="26"/>
          <w:shd w:val="clear" w:color="auto" w:fill="FFFFFF"/>
        </w:rPr>
        <w:t xml:space="preserve">Деятельность Первичного отделения основывается на принципах самоуправления, добровольности участия, равноправия, законности и гласности. </w:t>
      </w:r>
    </w:p>
    <w:p w:rsidR="00802C14" w:rsidRDefault="00802C14" w:rsidP="00802C14">
      <w:pPr>
        <w:pStyle w:val="a3"/>
        <w:numPr>
          <w:ilvl w:val="0"/>
          <w:numId w:val="1"/>
        </w:numPr>
      </w:pPr>
      <w:r>
        <w:rPr>
          <w:sz w:val="26"/>
          <w:szCs w:val="26"/>
          <w:shd w:val="clear" w:color="auto" w:fill="FFFFFF"/>
        </w:rPr>
        <w:t xml:space="preserve"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 </w:t>
      </w:r>
    </w:p>
    <w:p w:rsidR="00802C14" w:rsidRDefault="00802C14" w:rsidP="00802C14">
      <w:pPr>
        <w:pStyle w:val="a3"/>
      </w:pPr>
    </w:p>
    <w:p w:rsidR="00802C14" w:rsidRDefault="00802C14" w:rsidP="00802C14">
      <w:pPr>
        <w:pStyle w:val="a3"/>
      </w:pPr>
      <w:r>
        <w:rPr>
          <w:b/>
          <w:bCs/>
          <w:sz w:val="26"/>
          <w:szCs w:val="26"/>
          <w:shd w:val="clear" w:color="auto" w:fill="FFFFFF"/>
        </w:rPr>
        <w:t xml:space="preserve">2. Цели и задачи первичного отделения РДШ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2.1. Цели: </w:t>
      </w:r>
    </w:p>
    <w:p w:rsidR="00802C14" w:rsidRDefault="00802C14" w:rsidP="00802C14">
      <w:pPr>
        <w:pStyle w:val="a3"/>
        <w:numPr>
          <w:ilvl w:val="0"/>
          <w:numId w:val="2"/>
        </w:numPr>
      </w:pPr>
      <w:r>
        <w:rPr>
          <w:sz w:val="26"/>
          <w:szCs w:val="26"/>
          <w:shd w:val="clear" w:color="auto" w:fill="FFFFFF"/>
        </w:rPr>
        <w:t xml:space="preserve">совершенствование государственной политики в области воспитания подрастающего поколения;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содействие формированию личности на основе присущей российскому обществу системы ценностей.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>2.2. Задачи:</w:t>
      </w:r>
    </w:p>
    <w:p w:rsidR="00802C14" w:rsidRDefault="00802C14" w:rsidP="00802C14">
      <w:pPr>
        <w:pStyle w:val="a3"/>
        <w:numPr>
          <w:ilvl w:val="0"/>
          <w:numId w:val="3"/>
        </w:numPr>
      </w:pPr>
      <w:r>
        <w:rPr>
          <w:sz w:val="26"/>
          <w:szCs w:val="26"/>
          <w:shd w:val="clear" w:color="auto" w:fill="FFFFFF"/>
        </w:rPr>
        <w:t xml:space="preserve">предоставлять возможность школьникам проявить себя, реализовать свой потенциал и получить признание; </w:t>
      </w:r>
    </w:p>
    <w:p w:rsidR="00802C14" w:rsidRDefault="00802C14" w:rsidP="00802C14">
      <w:pPr>
        <w:pStyle w:val="a3"/>
        <w:numPr>
          <w:ilvl w:val="0"/>
          <w:numId w:val="3"/>
        </w:numPr>
      </w:pPr>
      <w:r>
        <w:rPr>
          <w:sz w:val="26"/>
          <w:szCs w:val="26"/>
          <w:shd w:val="clear" w:color="auto" w:fill="FFFFFF"/>
        </w:rPr>
        <w:t>воспитывать чувства патриотизма, формировать у подрастающего поколения верность Родине, готовность к служению Отечеству и его вооружѐнной защите;</w:t>
      </w:r>
    </w:p>
    <w:p w:rsidR="00802C14" w:rsidRDefault="00802C14" w:rsidP="00802C14">
      <w:pPr>
        <w:pStyle w:val="a3"/>
        <w:numPr>
          <w:ilvl w:val="0"/>
          <w:numId w:val="3"/>
        </w:numPr>
      </w:pPr>
      <w:r>
        <w:rPr>
          <w:sz w:val="26"/>
          <w:szCs w:val="26"/>
          <w:shd w:val="clear" w:color="auto" w:fill="FFFFFF"/>
        </w:rPr>
        <w:lastRenderedPageBreak/>
        <w:t xml:space="preserve">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 </w:t>
      </w:r>
    </w:p>
    <w:p w:rsidR="00802C14" w:rsidRDefault="00802C14" w:rsidP="00802C14">
      <w:pPr>
        <w:pStyle w:val="a3"/>
        <w:numPr>
          <w:ilvl w:val="0"/>
          <w:numId w:val="3"/>
        </w:numPr>
      </w:pPr>
      <w:r>
        <w:rPr>
          <w:sz w:val="26"/>
          <w:szCs w:val="26"/>
          <w:shd w:val="clear" w:color="auto" w:fill="FFFFFF"/>
        </w:rPr>
        <w:t>формировать у учащихся позитивное отношение к ЗОЖ;</w:t>
      </w:r>
    </w:p>
    <w:p w:rsidR="00802C14" w:rsidRDefault="00802C14" w:rsidP="00802C14">
      <w:pPr>
        <w:pStyle w:val="a3"/>
        <w:numPr>
          <w:ilvl w:val="0"/>
          <w:numId w:val="3"/>
        </w:numPr>
      </w:pPr>
      <w:r>
        <w:rPr>
          <w:sz w:val="26"/>
          <w:szCs w:val="26"/>
          <w:shd w:val="clear" w:color="auto" w:fill="FFFFFF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802C14" w:rsidRDefault="00802C14" w:rsidP="00802C14">
      <w:pPr>
        <w:pStyle w:val="a3"/>
        <w:numPr>
          <w:ilvl w:val="0"/>
          <w:numId w:val="3"/>
        </w:numPr>
      </w:pPr>
      <w:r>
        <w:rPr>
          <w:sz w:val="26"/>
          <w:szCs w:val="26"/>
          <w:shd w:val="clear" w:color="auto" w:fill="FFFFFF"/>
        </w:rPr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802C14" w:rsidRDefault="00802C14" w:rsidP="00802C14">
      <w:pPr>
        <w:pStyle w:val="a3"/>
        <w:numPr>
          <w:ilvl w:val="0"/>
          <w:numId w:val="3"/>
        </w:numPr>
      </w:pPr>
      <w:r>
        <w:rPr>
          <w:sz w:val="26"/>
          <w:szCs w:val="26"/>
          <w:shd w:val="clear" w:color="auto" w:fill="FFFFFF"/>
        </w:rPr>
        <w:t xml:space="preserve">пропагандировать среди школьников идеи добровольного труда на благо общества и здорового образа жизни; </w:t>
      </w:r>
    </w:p>
    <w:p w:rsidR="00802C14" w:rsidRDefault="00802C14" w:rsidP="00802C14">
      <w:pPr>
        <w:pStyle w:val="a3"/>
        <w:numPr>
          <w:ilvl w:val="0"/>
          <w:numId w:val="3"/>
        </w:numPr>
      </w:pPr>
      <w:r>
        <w:rPr>
          <w:sz w:val="26"/>
          <w:szCs w:val="26"/>
          <w:shd w:val="clear" w:color="auto" w:fill="FFFFFF"/>
        </w:rPr>
        <w:t xml:space="preserve">повышать </w:t>
      </w:r>
      <w:proofErr w:type="spellStart"/>
      <w:r>
        <w:rPr>
          <w:sz w:val="26"/>
          <w:szCs w:val="26"/>
          <w:shd w:val="clear" w:color="auto" w:fill="FFFFFF"/>
        </w:rPr>
        <w:t>информационно-медийную</w:t>
      </w:r>
      <w:proofErr w:type="spellEnd"/>
      <w:r>
        <w:rPr>
          <w:sz w:val="26"/>
          <w:szCs w:val="26"/>
          <w:shd w:val="clear" w:color="auto" w:fill="FFFFFF"/>
        </w:rPr>
        <w:t xml:space="preserve"> грамотность современных школьников. </w:t>
      </w:r>
    </w:p>
    <w:p w:rsidR="00802C14" w:rsidRDefault="00802C14" w:rsidP="00802C14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3. Структура первичного отделения РДШ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3.1. Первичная организация состоит из проектных команд всех учащихся, от 8 до 18 лет, написавших заявление о вступлении в РДШ.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3.2. Члены первичной организации объединяются в проектные разновозрастные команды по направлениям деятельности организации. При формировании проектных команд учитывается личное желание учащегося. </w:t>
      </w:r>
    </w:p>
    <w:p w:rsidR="00802C14" w:rsidRDefault="00802C14" w:rsidP="00802C1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 xml:space="preserve">3.3. По направлению деятельности формируется как минимум одна команда. Максимальное количество проектных команд по направлению не ограничено. Член организации может состоять в нескольких проектных командах. Количество участников проектной команды - от 5 человек, ответственных педагогов от школы и представитель от организации -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социального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партнѐра.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3.4. Из числа учащихся, членов первичной организации, избираются руководители проектных команд по направлениям. Количество </w:t>
      </w:r>
      <w:proofErr w:type="gramStart"/>
      <w:r>
        <w:rPr>
          <w:sz w:val="26"/>
          <w:szCs w:val="26"/>
          <w:shd w:val="clear" w:color="auto" w:fill="FFFFFF"/>
        </w:rPr>
        <w:t>проектов, реализуемых одной проектной командой по направлению не ограничено</w:t>
      </w:r>
      <w:proofErr w:type="gramEnd"/>
      <w:r>
        <w:rPr>
          <w:sz w:val="26"/>
          <w:szCs w:val="26"/>
          <w:shd w:val="clear" w:color="auto" w:fill="FFFFFF"/>
        </w:rPr>
        <w:t>.</w:t>
      </w:r>
    </w:p>
    <w:p w:rsidR="00802C14" w:rsidRDefault="00802C14" w:rsidP="00802C1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3.5.Первичное отделение РДШ самостоятельно определяет свою структуру, избирает из своего состава Лидер</w:t>
      </w:r>
      <w:proofErr w:type="gramStart"/>
      <w:r>
        <w:rPr>
          <w:color w:val="000000"/>
          <w:sz w:val="26"/>
          <w:szCs w:val="26"/>
          <w:shd w:val="clear" w:color="auto" w:fill="FFFFFF"/>
        </w:rPr>
        <w:t>а-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председателя и Штаб РДШ по направлениям деятельности: личностное развитие, гражданская активность, военно-патриотическое 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информационно-медийное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</w:p>
    <w:p w:rsidR="00802C14" w:rsidRDefault="00802C14" w:rsidP="00802C14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4. Порядок формирования, права и обязанности участников первичного отделения РДШ</w:t>
      </w:r>
    </w:p>
    <w:p w:rsidR="00802C14" w:rsidRDefault="00802C14" w:rsidP="00802C1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 xml:space="preserve">4.1. Участником Организации может быть любой учащийся школы в возрасте от 8 лет до 18 лет.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>4.2. Участие в Организации и выход из Организации является добровольным.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4.3. Участие в РДШ осуществляется на основании письменного заявления учащегося или его законных представителей (для несовершеннолетних членов). 4.4.Участники первичного отделения РДШ обязаны: </w:t>
      </w:r>
    </w:p>
    <w:p w:rsidR="00802C14" w:rsidRDefault="00802C14" w:rsidP="00802C14">
      <w:pPr>
        <w:pStyle w:val="a3"/>
        <w:numPr>
          <w:ilvl w:val="0"/>
          <w:numId w:val="4"/>
        </w:numPr>
      </w:pPr>
      <w:r>
        <w:rPr>
          <w:sz w:val="26"/>
          <w:szCs w:val="26"/>
          <w:shd w:val="clear" w:color="auto" w:fill="FFFFFF"/>
        </w:rPr>
        <w:lastRenderedPageBreak/>
        <w:t xml:space="preserve">соблюдать Устав РДШ; </w:t>
      </w:r>
    </w:p>
    <w:p w:rsidR="00802C14" w:rsidRDefault="00802C14" w:rsidP="00802C14">
      <w:pPr>
        <w:pStyle w:val="a3"/>
        <w:numPr>
          <w:ilvl w:val="0"/>
          <w:numId w:val="4"/>
        </w:numPr>
      </w:pPr>
      <w:r>
        <w:rPr>
          <w:sz w:val="26"/>
          <w:szCs w:val="26"/>
          <w:shd w:val="clear" w:color="auto" w:fill="FFFFFF"/>
        </w:rPr>
        <w:t xml:space="preserve">выполнять решения руководящих органов Организации и Первичного отделения, принятые в соответствии с целями и задачами Устава РДШ; </w:t>
      </w:r>
    </w:p>
    <w:p w:rsidR="00802C14" w:rsidRDefault="00802C14" w:rsidP="00802C14">
      <w:pPr>
        <w:pStyle w:val="a3"/>
        <w:numPr>
          <w:ilvl w:val="0"/>
          <w:numId w:val="4"/>
        </w:numPr>
      </w:pPr>
      <w:r>
        <w:rPr>
          <w:sz w:val="26"/>
          <w:szCs w:val="26"/>
          <w:shd w:val="clear" w:color="auto" w:fill="FFFFFF"/>
        </w:rPr>
        <w:t xml:space="preserve">участвовать во всех проводимых Организацией мероприятиях; </w:t>
      </w:r>
    </w:p>
    <w:p w:rsidR="00802C14" w:rsidRDefault="00802C14" w:rsidP="00802C14">
      <w:pPr>
        <w:pStyle w:val="a3"/>
        <w:numPr>
          <w:ilvl w:val="0"/>
          <w:numId w:val="4"/>
        </w:numPr>
      </w:pPr>
      <w:r>
        <w:rPr>
          <w:sz w:val="26"/>
          <w:szCs w:val="26"/>
          <w:shd w:val="clear" w:color="auto" w:fill="FFFFFF"/>
        </w:rPr>
        <w:t xml:space="preserve">оказывать содействие Организации в достижении еѐ целей и задач; </w:t>
      </w:r>
    </w:p>
    <w:p w:rsidR="00802C14" w:rsidRDefault="00802C14" w:rsidP="00802C14">
      <w:pPr>
        <w:pStyle w:val="a3"/>
        <w:numPr>
          <w:ilvl w:val="0"/>
          <w:numId w:val="4"/>
        </w:numPr>
      </w:pPr>
      <w:r>
        <w:rPr>
          <w:sz w:val="26"/>
          <w:szCs w:val="26"/>
          <w:shd w:val="clear" w:color="auto" w:fill="FFFFFF"/>
        </w:rPr>
        <w:t xml:space="preserve">не совершать действий, дискредитирующих Организацию и наносящих ущерб еѐ деятельности; </w:t>
      </w:r>
    </w:p>
    <w:p w:rsidR="00802C14" w:rsidRDefault="00802C14" w:rsidP="00802C14">
      <w:pPr>
        <w:pStyle w:val="a3"/>
        <w:numPr>
          <w:ilvl w:val="0"/>
          <w:numId w:val="4"/>
        </w:numPr>
      </w:pPr>
      <w:r>
        <w:rPr>
          <w:sz w:val="26"/>
          <w:szCs w:val="26"/>
          <w:shd w:val="clear" w:color="auto" w:fill="FFFFFF"/>
        </w:rPr>
        <w:t xml:space="preserve">не совершать действий (бездействия), которые существенно затрудняют или делают невозможным достижение целей, ради которых создана Организация. </w:t>
      </w:r>
    </w:p>
    <w:p w:rsidR="00802C14" w:rsidRDefault="00802C14" w:rsidP="00802C1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 xml:space="preserve">4.5. Участники первичного отделения РДШ имеют право: 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sz w:val="26"/>
          <w:szCs w:val="26"/>
          <w:shd w:val="clear" w:color="auto" w:fill="FFFFFF"/>
        </w:rPr>
        <w:t xml:space="preserve">выдвигать кандидатуры, избирать и быть избранными в выборные органы Организации; 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sz w:val="26"/>
          <w:szCs w:val="26"/>
          <w:shd w:val="clear" w:color="auto" w:fill="FFFFFF"/>
        </w:rPr>
        <w:t xml:space="preserve">свободно излагать свои взгляды и вносить предложения; 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sz w:val="26"/>
          <w:szCs w:val="26"/>
          <w:shd w:val="clear" w:color="auto" w:fill="FFFFFF"/>
        </w:rPr>
        <w:t xml:space="preserve">обращаться с запросами и заявлениями и получать ответ по существу своего обращения; 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sz w:val="26"/>
          <w:szCs w:val="26"/>
          <w:shd w:val="clear" w:color="auto" w:fill="FFFFFF"/>
        </w:rPr>
        <w:t xml:space="preserve">получать информацию о деятельности Организации, о еѐ руководящих, исполнительных, контрольно-ревизионных органах и структурных подразделениях; 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sz w:val="26"/>
          <w:szCs w:val="26"/>
          <w:shd w:val="clear" w:color="auto" w:fill="FFFFFF"/>
        </w:rPr>
        <w:t xml:space="preserve">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 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sz w:val="26"/>
          <w:szCs w:val="26"/>
          <w:shd w:val="clear" w:color="auto" w:fill="FFFFFF"/>
        </w:rPr>
        <w:t>свободно распространять информацию о своей деятельности, пропагандировать свои взгляды, цели, задачи;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sz w:val="26"/>
          <w:szCs w:val="26"/>
          <w:shd w:val="clear" w:color="auto" w:fill="FFFFFF"/>
        </w:rPr>
        <w:t>организовывать и проводить собрания, акции, шествия и иные публичные мероприятия;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sz w:val="26"/>
          <w:szCs w:val="26"/>
          <w:shd w:val="clear" w:color="auto" w:fill="FFFFFF"/>
        </w:rPr>
        <w:t>осуществлять деятельность в области содействия благотворительности и добровольчества;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sz w:val="26"/>
          <w:szCs w:val="26"/>
          <w:shd w:val="clear" w:color="auto" w:fill="FFFFFF"/>
        </w:rPr>
        <w:t>выступать с инициативами по различным вопросам общественной жизни;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sz w:val="26"/>
          <w:szCs w:val="26"/>
          <w:shd w:val="clear" w:color="auto" w:fill="FFFFFF"/>
        </w:rPr>
        <w:t xml:space="preserve">организовывать и проводить конкурсы, фестивали, лекции, практикумы, мастер-классы и т.п.; 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sz w:val="26"/>
          <w:szCs w:val="26"/>
          <w:shd w:val="clear" w:color="auto" w:fill="FFFFFF"/>
        </w:rPr>
        <w:t>проводить социологические исследования и мониторинги, заниматься научно- исследовательской деятельностью;</w:t>
      </w:r>
    </w:p>
    <w:p w:rsidR="00802C14" w:rsidRDefault="00802C14" w:rsidP="00802C14">
      <w:pPr>
        <w:pStyle w:val="a3"/>
        <w:numPr>
          <w:ilvl w:val="0"/>
          <w:numId w:val="5"/>
        </w:numPr>
      </w:pPr>
      <w:r>
        <w:rPr>
          <w:color w:val="000000"/>
          <w:sz w:val="26"/>
          <w:szCs w:val="26"/>
          <w:shd w:val="clear" w:color="auto" w:fill="FFFFFF"/>
        </w:rPr>
        <w:t xml:space="preserve"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технологий. </w:t>
      </w:r>
    </w:p>
    <w:p w:rsidR="00802C14" w:rsidRDefault="00802C14" w:rsidP="00802C1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 xml:space="preserve">4.6.За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Организации и еѐ отделений, которые принимали решение об участии в Организации. Решение об исключении может быть обжаловано в вышестоящие органы Организации, вплоть до общего собрания Организации. </w:t>
      </w:r>
    </w:p>
    <w:p w:rsidR="00802C14" w:rsidRDefault="00802C14" w:rsidP="00802C1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4.7. 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 </w:t>
      </w:r>
    </w:p>
    <w:p w:rsidR="00802C14" w:rsidRDefault="00802C14" w:rsidP="00802C14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5. Содержание деятельности первичного отделения РДШ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5.1. Личностное развитие Цель: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направления: Творческое развитие: </w:t>
      </w:r>
    </w:p>
    <w:p w:rsidR="00802C14" w:rsidRDefault="00802C14" w:rsidP="00802C14">
      <w:pPr>
        <w:pStyle w:val="a3"/>
        <w:numPr>
          <w:ilvl w:val="0"/>
          <w:numId w:val="6"/>
        </w:numPr>
      </w:pPr>
      <w:r>
        <w:rPr>
          <w:sz w:val="26"/>
          <w:szCs w:val="26"/>
          <w:shd w:val="clear" w:color="auto" w:fill="FFFFFF"/>
        </w:rPr>
        <w:t xml:space="preserve">организация творческих событий - фестивалей и конкурсов, акций и </w:t>
      </w:r>
      <w:proofErr w:type="spellStart"/>
      <w:r>
        <w:rPr>
          <w:sz w:val="26"/>
          <w:szCs w:val="26"/>
          <w:shd w:val="clear" w:color="auto" w:fill="FFFFFF"/>
        </w:rPr>
        <w:t>флешмобов</w:t>
      </w:r>
      <w:proofErr w:type="spellEnd"/>
      <w:r>
        <w:rPr>
          <w:sz w:val="26"/>
          <w:szCs w:val="26"/>
          <w:shd w:val="clear" w:color="auto" w:fill="FFFFFF"/>
        </w:rPr>
        <w:t xml:space="preserve">; </w:t>
      </w:r>
    </w:p>
    <w:p w:rsidR="00802C14" w:rsidRDefault="00802C14" w:rsidP="00802C14">
      <w:pPr>
        <w:pStyle w:val="a3"/>
        <w:numPr>
          <w:ilvl w:val="0"/>
          <w:numId w:val="6"/>
        </w:numPr>
      </w:pPr>
      <w:r>
        <w:rPr>
          <w:sz w:val="26"/>
          <w:szCs w:val="26"/>
          <w:shd w:val="clear" w:color="auto" w:fill="FFFFFF"/>
        </w:rPr>
        <w:t xml:space="preserve">развитие детских творческих проектов и продвижение детских коллективов; </w:t>
      </w:r>
    </w:p>
    <w:p w:rsidR="00802C14" w:rsidRDefault="00802C14" w:rsidP="00802C14">
      <w:pPr>
        <w:pStyle w:val="a3"/>
        <w:numPr>
          <w:ilvl w:val="0"/>
          <w:numId w:val="6"/>
        </w:numPr>
      </w:pPr>
      <w:r>
        <w:rPr>
          <w:sz w:val="26"/>
          <w:szCs w:val="26"/>
          <w:shd w:val="clear" w:color="auto" w:fill="FFFFFF"/>
        </w:rPr>
        <w:t xml:space="preserve">проведение культурно-образовательных программ – интерактивных игр, семинаров, мастер-классов, открытых лекториев, встреч с интересными людьми; </w:t>
      </w:r>
    </w:p>
    <w:p w:rsidR="00802C14" w:rsidRDefault="00802C14" w:rsidP="00802C14">
      <w:pPr>
        <w:pStyle w:val="a3"/>
        <w:numPr>
          <w:ilvl w:val="0"/>
          <w:numId w:val="6"/>
        </w:numPr>
      </w:pPr>
      <w:r>
        <w:rPr>
          <w:color w:val="000000"/>
          <w:sz w:val="26"/>
          <w:szCs w:val="26"/>
          <w:shd w:val="clear" w:color="auto" w:fill="FFFFFF"/>
        </w:rPr>
        <w:t xml:space="preserve">проведение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культурно-досуговых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программ: посещение музеев, театров, концертов; организация экскурсий.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Популяризация ЗОЖ среди школьников: </w:t>
      </w:r>
    </w:p>
    <w:p w:rsidR="00802C14" w:rsidRDefault="00802C14" w:rsidP="00802C14">
      <w:pPr>
        <w:pStyle w:val="a3"/>
        <w:numPr>
          <w:ilvl w:val="0"/>
          <w:numId w:val="7"/>
        </w:numPr>
      </w:pPr>
      <w:r>
        <w:rPr>
          <w:sz w:val="26"/>
          <w:szCs w:val="26"/>
          <w:shd w:val="clear" w:color="auto" w:fill="FFFFFF"/>
        </w:rPr>
        <w:t xml:space="preserve">организация профильных событий - фестивалей, конкурсов, соревнований, акций и </w:t>
      </w:r>
      <w:proofErr w:type="spellStart"/>
      <w:r>
        <w:rPr>
          <w:sz w:val="26"/>
          <w:szCs w:val="26"/>
          <w:shd w:val="clear" w:color="auto" w:fill="FFFFFF"/>
        </w:rPr>
        <w:t>флешмобов</w:t>
      </w:r>
      <w:proofErr w:type="spellEnd"/>
      <w:r>
        <w:rPr>
          <w:sz w:val="26"/>
          <w:szCs w:val="26"/>
          <w:shd w:val="clear" w:color="auto" w:fill="FFFFFF"/>
        </w:rPr>
        <w:t xml:space="preserve">; </w:t>
      </w:r>
    </w:p>
    <w:p w:rsidR="00802C14" w:rsidRDefault="00802C14" w:rsidP="00802C14">
      <w:pPr>
        <w:pStyle w:val="a3"/>
        <w:numPr>
          <w:ilvl w:val="0"/>
          <w:numId w:val="7"/>
        </w:numPr>
      </w:pPr>
      <w:r>
        <w:rPr>
          <w:sz w:val="26"/>
          <w:szCs w:val="26"/>
          <w:shd w:val="clear" w:color="auto" w:fill="FFFFFF"/>
        </w:rPr>
        <w:t>организация туристических походов и слѐ</w:t>
      </w:r>
      <w:proofErr w:type="gramStart"/>
      <w:r>
        <w:rPr>
          <w:sz w:val="26"/>
          <w:szCs w:val="26"/>
          <w:shd w:val="clear" w:color="auto" w:fill="FFFFFF"/>
        </w:rPr>
        <w:t>тов</w:t>
      </w:r>
      <w:proofErr w:type="gramEnd"/>
      <w:r>
        <w:rPr>
          <w:sz w:val="26"/>
          <w:szCs w:val="26"/>
          <w:shd w:val="clear" w:color="auto" w:fill="FFFFFF"/>
        </w:rPr>
        <w:t xml:space="preserve">; </w:t>
      </w:r>
    </w:p>
    <w:p w:rsidR="00802C14" w:rsidRDefault="00802C14" w:rsidP="00802C14">
      <w:pPr>
        <w:pStyle w:val="a3"/>
        <w:numPr>
          <w:ilvl w:val="0"/>
          <w:numId w:val="7"/>
        </w:numPr>
      </w:pPr>
      <w:r>
        <w:rPr>
          <w:sz w:val="26"/>
          <w:szCs w:val="26"/>
          <w:shd w:val="clear" w:color="auto" w:fill="FFFFFF"/>
        </w:rPr>
        <w:t xml:space="preserve">организаций мероприятия, направленных на популяризацию комплекса ГТО; </w:t>
      </w:r>
    </w:p>
    <w:p w:rsidR="00802C14" w:rsidRDefault="00802C14" w:rsidP="00802C14">
      <w:pPr>
        <w:pStyle w:val="a3"/>
        <w:numPr>
          <w:ilvl w:val="0"/>
          <w:numId w:val="7"/>
        </w:numPr>
      </w:pPr>
      <w:r>
        <w:rPr>
          <w:sz w:val="26"/>
          <w:szCs w:val="26"/>
          <w:shd w:val="clear" w:color="auto" w:fill="FFFFFF"/>
        </w:rPr>
        <w:t xml:space="preserve">поддержка работы школьных спортивных секций; </w:t>
      </w:r>
    </w:p>
    <w:p w:rsidR="00802C14" w:rsidRDefault="00802C14" w:rsidP="00802C14">
      <w:pPr>
        <w:pStyle w:val="a3"/>
        <w:numPr>
          <w:ilvl w:val="0"/>
          <w:numId w:val="7"/>
        </w:numPr>
      </w:pPr>
      <w:r>
        <w:rPr>
          <w:color w:val="000000"/>
          <w:sz w:val="26"/>
          <w:szCs w:val="26"/>
          <w:shd w:val="clear" w:color="auto" w:fill="FFFFFF"/>
        </w:rPr>
        <w:t>развитие детских творческих проектов и продвижение детских коллективов.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Популяризация профессий: </w:t>
      </w:r>
    </w:p>
    <w:p w:rsidR="00802C14" w:rsidRDefault="00802C14" w:rsidP="00802C14">
      <w:pPr>
        <w:pStyle w:val="a3"/>
        <w:numPr>
          <w:ilvl w:val="0"/>
          <w:numId w:val="8"/>
        </w:numPr>
      </w:pPr>
      <w:r>
        <w:rPr>
          <w:sz w:val="26"/>
          <w:szCs w:val="26"/>
          <w:shd w:val="clear" w:color="auto" w:fill="FFFFFF"/>
        </w:rPr>
        <w:t xml:space="preserve"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 </w:t>
      </w:r>
    </w:p>
    <w:p w:rsidR="00802C14" w:rsidRDefault="00802C14" w:rsidP="00802C14">
      <w:pPr>
        <w:pStyle w:val="a3"/>
        <w:numPr>
          <w:ilvl w:val="0"/>
          <w:numId w:val="8"/>
        </w:numPr>
      </w:pPr>
      <w:r>
        <w:rPr>
          <w:sz w:val="26"/>
          <w:szCs w:val="26"/>
          <w:shd w:val="clear" w:color="auto" w:fill="FFFFFF"/>
        </w:rPr>
        <w:t xml:space="preserve">популяризация научно-изобретательской деятельности; </w:t>
      </w:r>
    </w:p>
    <w:p w:rsidR="00802C14" w:rsidRDefault="00802C14" w:rsidP="00802C14">
      <w:pPr>
        <w:pStyle w:val="a3"/>
        <w:numPr>
          <w:ilvl w:val="0"/>
          <w:numId w:val="8"/>
        </w:numPr>
      </w:pPr>
      <w:r>
        <w:rPr>
          <w:sz w:val="26"/>
          <w:szCs w:val="26"/>
          <w:shd w:val="clear" w:color="auto" w:fill="FFFFFF"/>
        </w:rPr>
        <w:t xml:space="preserve">поддержка и развитие детских проектов; </w:t>
      </w:r>
    </w:p>
    <w:p w:rsidR="00802C14" w:rsidRDefault="00802C14" w:rsidP="00802C14">
      <w:pPr>
        <w:pStyle w:val="a3"/>
        <w:numPr>
          <w:ilvl w:val="0"/>
          <w:numId w:val="8"/>
        </w:numPr>
      </w:pPr>
      <w:r>
        <w:rPr>
          <w:sz w:val="26"/>
          <w:szCs w:val="26"/>
          <w:shd w:val="clear" w:color="auto" w:fill="FFFFFF"/>
        </w:rPr>
        <w:t xml:space="preserve">организация профильных событий – фестивалей, конкурсов, олимпиад, акций, </w:t>
      </w:r>
      <w:proofErr w:type="spellStart"/>
      <w:r>
        <w:rPr>
          <w:sz w:val="26"/>
          <w:szCs w:val="26"/>
          <w:shd w:val="clear" w:color="auto" w:fill="FFFFFF"/>
        </w:rPr>
        <w:t>флешмобов</w:t>
      </w:r>
      <w:proofErr w:type="spellEnd"/>
      <w:r>
        <w:rPr>
          <w:sz w:val="26"/>
          <w:szCs w:val="26"/>
          <w:shd w:val="clear" w:color="auto" w:fill="FFFFFF"/>
        </w:rPr>
        <w:t xml:space="preserve">. </w:t>
      </w:r>
    </w:p>
    <w:p w:rsidR="00802C14" w:rsidRDefault="00802C14" w:rsidP="00802C1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5.2. Гражданская активность: волонтерская деятельность отряда «</w:t>
      </w:r>
      <w:proofErr w:type="spellStart"/>
      <w:r>
        <w:rPr>
          <w:color w:val="000000"/>
          <w:sz w:val="26"/>
          <w:szCs w:val="26"/>
          <w:shd w:val="clear" w:color="auto" w:fill="FFFFFF"/>
        </w:rPr>
        <w:t>Добродеи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», поисковая работа отряда «Истоки», изучение истории и краеведение, «Школа Безопасности» – воспитание культуры безопасности среди детей и подростков: </w:t>
      </w:r>
    </w:p>
    <w:p w:rsidR="00802C14" w:rsidRDefault="00802C14" w:rsidP="00802C14">
      <w:pPr>
        <w:pStyle w:val="a3"/>
        <w:numPr>
          <w:ilvl w:val="0"/>
          <w:numId w:val="9"/>
        </w:numPr>
      </w:pPr>
      <w:r>
        <w:rPr>
          <w:sz w:val="26"/>
          <w:szCs w:val="26"/>
          <w:shd w:val="clear" w:color="auto" w:fill="FFFFFF"/>
        </w:rPr>
        <w:t xml:space="preserve">занятия добровольческой деятельностью; </w:t>
      </w:r>
    </w:p>
    <w:p w:rsidR="00802C14" w:rsidRDefault="00802C14" w:rsidP="00802C14">
      <w:pPr>
        <w:pStyle w:val="a3"/>
        <w:numPr>
          <w:ilvl w:val="0"/>
          <w:numId w:val="9"/>
        </w:numPr>
      </w:pPr>
      <w:r>
        <w:rPr>
          <w:sz w:val="26"/>
          <w:szCs w:val="26"/>
          <w:shd w:val="clear" w:color="auto" w:fill="FFFFFF"/>
        </w:rPr>
        <w:lastRenderedPageBreak/>
        <w:t xml:space="preserve">изучение и охрана природы и животных; </w:t>
      </w:r>
    </w:p>
    <w:p w:rsidR="00802C14" w:rsidRDefault="00802C14" w:rsidP="00802C14">
      <w:pPr>
        <w:pStyle w:val="a3"/>
        <w:numPr>
          <w:ilvl w:val="0"/>
          <w:numId w:val="9"/>
        </w:numPr>
      </w:pPr>
      <w:r>
        <w:rPr>
          <w:sz w:val="26"/>
          <w:szCs w:val="26"/>
          <w:shd w:val="clear" w:color="auto" w:fill="FFFFFF"/>
        </w:rPr>
        <w:t xml:space="preserve">знакомство с родным краем; </w:t>
      </w:r>
    </w:p>
    <w:p w:rsidR="00802C14" w:rsidRDefault="00802C14" w:rsidP="00802C14">
      <w:pPr>
        <w:pStyle w:val="a3"/>
        <w:numPr>
          <w:ilvl w:val="0"/>
          <w:numId w:val="9"/>
        </w:numPr>
      </w:pPr>
      <w:r>
        <w:rPr>
          <w:sz w:val="26"/>
          <w:szCs w:val="26"/>
          <w:shd w:val="clear" w:color="auto" w:fill="FFFFFF"/>
        </w:rPr>
        <w:t xml:space="preserve">посещение и помощь в организации мероприятий в музеях, театрах, библиотеках, домах культуры; </w:t>
      </w:r>
    </w:p>
    <w:p w:rsidR="00802C14" w:rsidRDefault="00802C14" w:rsidP="00802C14">
      <w:pPr>
        <w:pStyle w:val="a3"/>
        <w:numPr>
          <w:ilvl w:val="0"/>
          <w:numId w:val="9"/>
        </w:numPr>
      </w:pPr>
      <w:r>
        <w:rPr>
          <w:sz w:val="26"/>
          <w:szCs w:val="26"/>
          <w:shd w:val="clear" w:color="auto" w:fill="FFFFFF"/>
        </w:rPr>
        <w:t>помощь людям пожилого возраста и всем тем, кому нужна поддержка;</w:t>
      </w:r>
    </w:p>
    <w:p w:rsidR="00802C14" w:rsidRDefault="00802C14" w:rsidP="00802C14">
      <w:pPr>
        <w:pStyle w:val="a3"/>
        <w:numPr>
          <w:ilvl w:val="0"/>
          <w:numId w:val="9"/>
        </w:numPr>
      </w:pPr>
      <w:r>
        <w:rPr>
          <w:sz w:val="26"/>
          <w:szCs w:val="26"/>
          <w:shd w:val="clear" w:color="auto" w:fill="FFFFFF"/>
        </w:rPr>
        <w:t xml:space="preserve">помощь в организации спортивных и образовательных мероприятий; </w:t>
      </w:r>
    </w:p>
    <w:p w:rsidR="00802C14" w:rsidRDefault="00802C14" w:rsidP="00802C14">
      <w:pPr>
        <w:pStyle w:val="a3"/>
        <w:numPr>
          <w:ilvl w:val="0"/>
          <w:numId w:val="9"/>
        </w:numPr>
      </w:pPr>
      <w:r>
        <w:rPr>
          <w:sz w:val="26"/>
          <w:szCs w:val="26"/>
          <w:shd w:val="clear" w:color="auto" w:fill="FFFFFF"/>
        </w:rPr>
        <w:t>изучение истории и краеведение;</w:t>
      </w:r>
    </w:p>
    <w:p w:rsidR="00802C14" w:rsidRDefault="00802C14" w:rsidP="00802C14">
      <w:pPr>
        <w:pStyle w:val="a3"/>
        <w:numPr>
          <w:ilvl w:val="0"/>
          <w:numId w:val="9"/>
        </w:numPr>
      </w:pPr>
      <w:r>
        <w:rPr>
          <w:sz w:val="26"/>
          <w:szCs w:val="26"/>
          <w:shd w:val="clear" w:color="auto" w:fill="FFFFFF"/>
        </w:rPr>
        <w:t>встречи с ветеранами и Героями РФ;</w:t>
      </w:r>
    </w:p>
    <w:p w:rsidR="00802C14" w:rsidRDefault="00802C14" w:rsidP="00802C14">
      <w:pPr>
        <w:pStyle w:val="a3"/>
        <w:numPr>
          <w:ilvl w:val="0"/>
          <w:numId w:val="9"/>
        </w:numPr>
      </w:pPr>
      <w:r>
        <w:rPr>
          <w:sz w:val="26"/>
          <w:szCs w:val="26"/>
          <w:shd w:val="clear" w:color="auto" w:fill="FFFFFF"/>
        </w:rPr>
        <w:t xml:space="preserve">культура безопасности.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5.3. Военно-патриотическое направление </w:t>
      </w:r>
    </w:p>
    <w:p w:rsidR="00802C14" w:rsidRDefault="00802C14" w:rsidP="00802C14">
      <w:pPr>
        <w:pStyle w:val="a3"/>
        <w:numPr>
          <w:ilvl w:val="0"/>
          <w:numId w:val="10"/>
        </w:numPr>
      </w:pPr>
      <w:r>
        <w:rPr>
          <w:color w:val="000000"/>
          <w:sz w:val="26"/>
          <w:szCs w:val="26"/>
          <w:shd w:val="clear" w:color="auto" w:fill="FFFFFF"/>
        </w:rPr>
        <w:t xml:space="preserve">работа отрядов ВПК «Кедр», ЮИД «Светофор», ЮДП, «Юные пожарные» и вовлечение в них детей; </w:t>
      </w:r>
    </w:p>
    <w:p w:rsidR="00802C14" w:rsidRDefault="00802C14" w:rsidP="00802C14">
      <w:pPr>
        <w:pStyle w:val="a3"/>
        <w:numPr>
          <w:ilvl w:val="0"/>
          <w:numId w:val="10"/>
        </w:numPr>
      </w:pPr>
      <w:r>
        <w:rPr>
          <w:sz w:val="26"/>
          <w:szCs w:val="26"/>
          <w:shd w:val="clear" w:color="auto" w:fill="FFFFFF"/>
        </w:rPr>
        <w:t xml:space="preserve">организация профильных событий, направленных на повышение интереса у детей к службе в </w:t>
      </w:r>
      <w:proofErr w:type="gramStart"/>
      <w:r>
        <w:rPr>
          <w:sz w:val="26"/>
          <w:szCs w:val="26"/>
          <w:shd w:val="clear" w:color="auto" w:fill="FFFFFF"/>
        </w:rPr>
        <w:t>ВС</w:t>
      </w:r>
      <w:proofErr w:type="gramEnd"/>
      <w:r>
        <w:rPr>
          <w:sz w:val="26"/>
          <w:szCs w:val="26"/>
          <w:shd w:val="clear" w:color="auto" w:fill="FFFFFF"/>
        </w:rPr>
        <w:t xml:space="preserve"> РФ, в том числе военных сборов, военно-спортивных игр, соревнований, акций; </w:t>
      </w:r>
    </w:p>
    <w:p w:rsidR="00802C14" w:rsidRDefault="00802C14" w:rsidP="00802C14">
      <w:pPr>
        <w:pStyle w:val="a3"/>
        <w:numPr>
          <w:ilvl w:val="0"/>
          <w:numId w:val="10"/>
        </w:numPr>
      </w:pPr>
      <w:r>
        <w:rPr>
          <w:sz w:val="26"/>
          <w:szCs w:val="26"/>
          <w:shd w:val="clear" w:color="auto" w:fill="FFFFFF"/>
        </w:rPr>
        <w:t xml:space="preserve">проведение образовательных программ – интерактивных игр, семинаров, мастер-классов, открытых лекториев, встреч с интересными людьми и Героями России. </w:t>
      </w:r>
    </w:p>
    <w:p w:rsidR="00802C14" w:rsidRDefault="00802C14" w:rsidP="00802C1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 xml:space="preserve">5.4.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Информационно-медийное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направление: </w:t>
      </w:r>
    </w:p>
    <w:p w:rsidR="00802C14" w:rsidRDefault="00802C14" w:rsidP="00802C14">
      <w:pPr>
        <w:pStyle w:val="a3"/>
        <w:numPr>
          <w:ilvl w:val="0"/>
          <w:numId w:val="11"/>
        </w:numPr>
      </w:pPr>
      <w:r>
        <w:rPr>
          <w:color w:val="000000"/>
          <w:sz w:val="26"/>
          <w:szCs w:val="26"/>
          <w:shd w:val="clear" w:color="auto" w:fill="FFFFFF"/>
        </w:rPr>
        <w:t xml:space="preserve">работа школьного пресс-центра и освещение деятельности РДШ в социальных сетях, включая съемку видеороликов; </w:t>
      </w:r>
    </w:p>
    <w:p w:rsidR="00802C14" w:rsidRDefault="00802C14" w:rsidP="00802C14">
      <w:pPr>
        <w:pStyle w:val="a3"/>
        <w:numPr>
          <w:ilvl w:val="0"/>
          <w:numId w:val="11"/>
        </w:numPr>
      </w:pPr>
      <w:r>
        <w:rPr>
          <w:color w:val="000000"/>
          <w:sz w:val="26"/>
          <w:szCs w:val="26"/>
          <w:shd w:val="clear" w:color="auto" w:fill="FFFFFF"/>
        </w:rPr>
        <w:t>выпуск школьной газеты, подготовка материалов для районной газеты «</w:t>
      </w:r>
      <w:proofErr w:type="spellStart"/>
      <w:r>
        <w:rPr>
          <w:color w:val="000000"/>
          <w:sz w:val="26"/>
          <w:szCs w:val="26"/>
          <w:shd w:val="clear" w:color="auto" w:fill="FFFFFF"/>
        </w:rPr>
        <w:t>Усть-Абаканские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известия», взаимодействие с разными СМИ государственных и общественных институтов. </w:t>
      </w:r>
    </w:p>
    <w:p w:rsidR="00802C14" w:rsidRDefault="00802C14" w:rsidP="00802C14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6. Руководство первичного отделения РДШ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02C14" w:rsidRDefault="00802C14" w:rsidP="00802C1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6.1.</w:t>
      </w:r>
      <w:proofErr w:type="gramStart"/>
      <w:r>
        <w:rPr>
          <w:color w:val="000000"/>
          <w:sz w:val="26"/>
          <w:szCs w:val="26"/>
          <w:shd w:val="clear" w:color="auto" w:fill="FFFFFF"/>
        </w:rPr>
        <w:t>Ответственный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за внедрение и развитие Общероссийской общественно-государственной детско-юношеской организации «Российское движение школьников» - старшая вожатая. </w:t>
      </w:r>
    </w:p>
    <w:p w:rsidR="00802C14" w:rsidRDefault="00802C14" w:rsidP="00802C1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 xml:space="preserve">6.2. Формы документации: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1. Устав РДШ.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2. Положение о первичной организации РДШ.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3. Списки членов организации с указанием обязанностей каждого.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4. План работы регионального отделения РДШ.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>5. Календарный план работы первичного отделения РДШ.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t xml:space="preserve">6. Анализ деятельности первичного отделения РДШ за год. </w:t>
      </w:r>
    </w:p>
    <w:p w:rsidR="00802C14" w:rsidRDefault="00802C14" w:rsidP="00802C14">
      <w:pPr>
        <w:pStyle w:val="a3"/>
      </w:pPr>
      <w:r>
        <w:rPr>
          <w:sz w:val="26"/>
          <w:szCs w:val="26"/>
          <w:shd w:val="clear" w:color="auto" w:fill="FFFFFF"/>
        </w:rPr>
        <w:lastRenderedPageBreak/>
        <w:t>7. Другие документы: положения, памятки, рекомендации, сценарии и др.</w:t>
      </w:r>
    </w:p>
    <w:p w:rsidR="00535CE4" w:rsidRDefault="00535CE4"/>
    <w:sectPr w:rsidR="00535CE4" w:rsidSect="0053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9CA"/>
    <w:multiLevelType w:val="multilevel"/>
    <w:tmpl w:val="3226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C5549"/>
    <w:multiLevelType w:val="multilevel"/>
    <w:tmpl w:val="19F4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D4416"/>
    <w:multiLevelType w:val="multilevel"/>
    <w:tmpl w:val="890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E6FF9"/>
    <w:multiLevelType w:val="multilevel"/>
    <w:tmpl w:val="D72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227E2"/>
    <w:multiLevelType w:val="multilevel"/>
    <w:tmpl w:val="7CA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C174F"/>
    <w:multiLevelType w:val="multilevel"/>
    <w:tmpl w:val="D72A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57212"/>
    <w:multiLevelType w:val="multilevel"/>
    <w:tmpl w:val="FA1A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E1FF9"/>
    <w:multiLevelType w:val="multilevel"/>
    <w:tmpl w:val="986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C0606"/>
    <w:multiLevelType w:val="multilevel"/>
    <w:tmpl w:val="A6E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31F3E"/>
    <w:multiLevelType w:val="multilevel"/>
    <w:tmpl w:val="8A74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05DC8"/>
    <w:multiLevelType w:val="multilevel"/>
    <w:tmpl w:val="30A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C14"/>
    <w:rsid w:val="0001495F"/>
    <w:rsid w:val="00535CE4"/>
    <w:rsid w:val="006D6CF5"/>
    <w:rsid w:val="00802C14"/>
    <w:rsid w:val="00837A51"/>
    <w:rsid w:val="00B8151A"/>
    <w:rsid w:val="00EE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2019-01-22T02:27:00Z</dcterms:created>
  <dcterms:modified xsi:type="dcterms:W3CDTF">2019-01-22T02:27:00Z</dcterms:modified>
</cp:coreProperties>
</file>